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2E1C300D" w:rsidR="00D94008" w:rsidRPr="00C63B34" w:rsidRDefault="00C16ECD">
      <w:pPr>
        <w:spacing w:after="0" w:line="259" w:lineRule="auto"/>
        <w:ind w:right="1022"/>
        <w:jc w:val="right"/>
        <w:rPr>
          <w:color w:val="auto"/>
        </w:rPr>
      </w:pPr>
      <w:r w:rsidRPr="00C63B34">
        <w:rPr>
          <w:i/>
          <w:color w:val="auto"/>
        </w:rPr>
        <w:t>Załącznik nr 1</w:t>
      </w:r>
      <w:r w:rsidRPr="00C63B34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C63B34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C63B34">
        <w:rPr>
          <w:b/>
          <w:color w:val="auto"/>
          <w:sz w:val="10"/>
        </w:rPr>
        <w:t xml:space="preserve"> </w:t>
      </w:r>
    </w:p>
    <w:p w14:paraId="7C3E1D03" w14:textId="77777777" w:rsidR="00D94008" w:rsidRPr="00C63B34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C63B34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C63B34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C63B34">
        <w:rPr>
          <w:color w:val="auto"/>
          <w:sz w:val="20"/>
        </w:rPr>
        <w:t xml:space="preserve">     </w:t>
      </w:r>
      <w:r w:rsidRPr="00C63B34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C63B34" w:rsidRDefault="00C16ECD">
      <w:pPr>
        <w:spacing w:after="59" w:line="259" w:lineRule="auto"/>
        <w:ind w:left="-15" w:right="1146" w:firstLine="0"/>
        <w:rPr>
          <w:color w:val="auto"/>
        </w:rPr>
      </w:pPr>
      <w:r w:rsidRPr="00C63B34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C63B34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C63B34">
        <w:rPr>
          <w:i/>
          <w:color w:val="auto"/>
          <w:sz w:val="20"/>
        </w:rPr>
        <w:t xml:space="preserve">      (Pieczęć wykonawcy) </w:t>
      </w:r>
      <w:r w:rsidRPr="00C63B34">
        <w:rPr>
          <w:b/>
          <w:color w:val="auto"/>
          <w:sz w:val="24"/>
        </w:rPr>
        <w:t xml:space="preserve"> </w:t>
      </w:r>
    </w:p>
    <w:p w14:paraId="2588A67B" w14:textId="77777777" w:rsidR="00D94008" w:rsidRPr="00C63B34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C63B34">
        <w:rPr>
          <w:color w:val="auto"/>
        </w:rPr>
        <w:t xml:space="preserve">FORMULARZ  OFERTY </w:t>
      </w:r>
    </w:p>
    <w:p w14:paraId="1D78A8FA" w14:textId="77777777" w:rsidR="00A63B88" w:rsidRPr="00C63B34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C63B34">
        <w:rPr>
          <w:b/>
          <w:bCs/>
          <w:iCs/>
          <w:color w:val="auto"/>
        </w:rPr>
        <w:t xml:space="preserve">Przychodnia Lekarska </w:t>
      </w:r>
      <w:proofErr w:type="spellStart"/>
      <w:r w:rsidRPr="00C63B34">
        <w:rPr>
          <w:b/>
          <w:bCs/>
          <w:iCs/>
          <w:color w:val="auto"/>
        </w:rPr>
        <w:t>Betiuk</w:t>
      </w:r>
      <w:proofErr w:type="spellEnd"/>
      <w:r w:rsidRPr="00C63B34">
        <w:rPr>
          <w:b/>
          <w:bCs/>
          <w:iCs/>
          <w:color w:val="auto"/>
        </w:rPr>
        <w:t xml:space="preserve"> i Kwiatkowscy</w:t>
      </w:r>
    </w:p>
    <w:p w14:paraId="1CDD55B3" w14:textId="38F72DE0" w:rsidR="00A63B88" w:rsidRPr="00C63B34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C63B34">
        <w:rPr>
          <w:b/>
          <w:bCs/>
          <w:iCs/>
          <w:color w:val="auto"/>
        </w:rPr>
        <w:t xml:space="preserve">Spółka Partnerska </w:t>
      </w:r>
    </w:p>
    <w:p w14:paraId="677284F1" w14:textId="1FD50FB8" w:rsidR="00D94008" w:rsidRPr="00C63B34" w:rsidRDefault="00A63B88" w:rsidP="00A63B88">
      <w:pPr>
        <w:spacing w:after="0" w:line="259" w:lineRule="auto"/>
        <w:ind w:left="3004" w:right="0"/>
        <w:jc w:val="center"/>
        <w:rPr>
          <w:color w:val="auto"/>
        </w:rPr>
      </w:pPr>
      <w:r w:rsidRPr="00C63B34">
        <w:rPr>
          <w:b/>
          <w:bCs/>
          <w:iCs/>
          <w:color w:val="auto"/>
        </w:rPr>
        <w:t>ul. Kopernika 2, 67-124 Nowe Miasteczko</w:t>
      </w:r>
    </w:p>
    <w:p w14:paraId="2F630CBC" w14:textId="77777777" w:rsidR="00D94008" w:rsidRPr="00C63B34" w:rsidRDefault="00C16ECD">
      <w:pPr>
        <w:spacing w:after="0" w:line="259" w:lineRule="auto"/>
        <w:ind w:left="1133" w:right="0" w:firstLine="0"/>
        <w:jc w:val="left"/>
        <w:rPr>
          <w:color w:val="auto"/>
        </w:rPr>
      </w:pPr>
      <w:r w:rsidRPr="00C63B34">
        <w:rPr>
          <w:b/>
          <w:color w:val="auto"/>
          <w:sz w:val="24"/>
        </w:rPr>
        <w:t xml:space="preserve"> </w:t>
      </w:r>
    </w:p>
    <w:p w14:paraId="05EC5374" w14:textId="77777777" w:rsidR="00D94008" w:rsidRPr="00C63B34" w:rsidRDefault="00C16ECD">
      <w:pPr>
        <w:spacing w:after="6" w:line="259" w:lineRule="auto"/>
        <w:ind w:left="0" w:right="0" w:firstLine="0"/>
        <w:jc w:val="left"/>
        <w:rPr>
          <w:color w:val="auto"/>
        </w:rPr>
      </w:pPr>
      <w:r w:rsidRPr="00C63B34">
        <w:rPr>
          <w:b/>
          <w:color w:val="auto"/>
        </w:rPr>
        <w:t xml:space="preserve"> </w:t>
      </w:r>
    </w:p>
    <w:p w14:paraId="564A43BC" w14:textId="3D220D1E" w:rsidR="00D94008" w:rsidRPr="00C63B34" w:rsidRDefault="00C16ECD">
      <w:pPr>
        <w:spacing w:after="0"/>
        <w:ind w:right="1031"/>
        <w:rPr>
          <w:color w:val="auto"/>
        </w:rPr>
      </w:pPr>
      <w:r w:rsidRPr="00C63B34">
        <w:rPr>
          <w:color w:val="auto"/>
        </w:rPr>
        <w:t xml:space="preserve">W odpowiedzi na zapytanie ofertowe pod nazwą </w:t>
      </w:r>
      <w:r w:rsidRPr="00C63B34">
        <w:rPr>
          <w:b/>
          <w:color w:val="auto"/>
        </w:rPr>
        <w:t>„</w:t>
      </w:r>
      <w:r w:rsidR="003D717C" w:rsidRPr="00C63B34">
        <w:rPr>
          <w:b/>
          <w:color w:val="auto"/>
        </w:rPr>
        <w:t xml:space="preserve">Dostawa sprzętu medycznego – część </w:t>
      </w:r>
      <w:r w:rsidR="00C63B34" w:rsidRPr="00C63B34">
        <w:rPr>
          <w:b/>
          <w:color w:val="auto"/>
        </w:rPr>
        <w:t>2</w:t>
      </w:r>
      <w:r w:rsidRPr="00C63B34">
        <w:rPr>
          <w:b/>
          <w:color w:val="auto"/>
        </w:rPr>
        <w:t xml:space="preserve">” </w:t>
      </w:r>
      <w:r w:rsidRPr="00C63B34">
        <w:rPr>
          <w:color w:val="auto"/>
        </w:rPr>
        <w:t xml:space="preserve">(oznaczenie sprawy: </w:t>
      </w:r>
      <w:r w:rsidR="00F1164C" w:rsidRPr="00C63B34">
        <w:rPr>
          <w:color w:val="auto"/>
        </w:rPr>
        <w:t>PPL.0</w:t>
      </w:r>
      <w:r w:rsidR="00C63B34" w:rsidRPr="00C63B34">
        <w:rPr>
          <w:color w:val="auto"/>
        </w:rPr>
        <w:t>2</w:t>
      </w:r>
      <w:r w:rsidR="00F1164C" w:rsidRPr="00C63B34">
        <w:rPr>
          <w:color w:val="auto"/>
        </w:rPr>
        <w:t>.04.2025.DS</w:t>
      </w:r>
      <w:r w:rsidR="00C63B34" w:rsidRPr="00C63B34">
        <w:rPr>
          <w:color w:val="auto"/>
        </w:rPr>
        <w:t>2</w:t>
      </w:r>
      <w:r w:rsidRPr="00C63B34">
        <w:rPr>
          <w:color w:val="auto"/>
        </w:rPr>
        <w:t>):</w:t>
      </w:r>
      <w:r w:rsidRPr="00C63B34">
        <w:rPr>
          <w:b/>
          <w:color w:val="auto"/>
        </w:rPr>
        <w:t xml:space="preserve"> </w:t>
      </w:r>
    </w:p>
    <w:p w14:paraId="7A155EC8" w14:textId="77777777" w:rsidR="00D94008" w:rsidRPr="00C63B34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C63B34">
        <w:rPr>
          <w:b/>
          <w:color w:val="auto"/>
          <w:sz w:val="24"/>
        </w:rPr>
        <w:t xml:space="preserve"> </w:t>
      </w:r>
    </w:p>
    <w:p w14:paraId="20E2168B" w14:textId="77777777" w:rsidR="00D94008" w:rsidRPr="00C63B3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C63B34">
        <w:rPr>
          <w:b/>
          <w:color w:val="auto"/>
          <w:sz w:val="24"/>
        </w:rPr>
        <w:t>OFERUJEMY</w:t>
      </w:r>
      <w:r w:rsidRPr="00C63B34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C63B34">
        <w:rPr>
          <w:b/>
          <w:color w:val="auto"/>
          <w:sz w:val="24"/>
        </w:rPr>
        <w:t xml:space="preserve"> </w:t>
      </w:r>
      <w:r w:rsidRPr="00C63B34">
        <w:rPr>
          <w:color w:val="auto"/>
          <w:sz w:val="24"/>
        </w:rPr>
        <w:t>(słownie: …………………………………………………………………………………………….)</w:t>
      </w:r>
      <w:r w:rsidRPr="00C63B34">
        <w:rPr>
          <w:b/>
          <w:color w:val="auto"/>
          <w:sz w:val="24"/>
        </w:rPr>
        <w:t xml:space="preserve"> </w:t>
      </w:r>
      <w:r w:rsidRPr="00C63B34">
        <w:rPr>
          <w:color w:val="auto"/>
          <w:sz w:val="24"/>
        </w:rPr>
        <w:t>zgodnie z wypełnionym  formularzem cenowym stanowiącym załącznik nr 3 do zapytania ofertowego.</w:t>
      </w:r>
      <w:r w:rsidRPr="00C63B34">
        <w:rPr>
          <w:color w:val="auto"/>
          <w:sz w:val="20"/>
        </w:rPr>
        <w:t xml:space="preserve">  </w:t>
      </w:r>
      <w:r w:rsidRPr="00C63B34">
        <w:rPr>
          <w:b/>
          <w:color w:val="auto"/>
          <w:sz w:val="24"/>
        </w:rPr>
        <w:t xml:space="preserve"> </w:t>
      </w:r>
    </w:p>
    <w:p w14:paraId="1C879DF4" w14:textId="77777777" w:rsidR="00D94008" w:rsidRPr="008E02F8" w:rsidRDefault="00C16ECD">
      <w:pPr>
        <w:spacing w:after="26" w:line="259" w:lineRule="auto"/>
        <w:ind w:left="0" w:right="0" w:firstLine="0"/>
        <w:jc w:val="left"/>
        <w:rPr>
          <w:color w:val="FF0000"/>
        </w:rPr>
      </w:pPr>
      <w:r w:rsidRPr="008E02F8">
        <w:rPr>
          <w:color w:val="FF0000"/>
          <w:sz w:val="24"/>
        </w:rPr>
        <w:t xml:space="preserve"> </w:t>
      </w:r>
    </w:p>
    <w:p w14:paraId="19C349BF" w14:textId="77777777" w:rsidR="00D94008" w:rsidRPr="00C63B3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C63B34">
        <w:rPr>
          <w:b/>
          <w:color w:val="auto"/>
          <w:sz w:val="24"/>
        </w:rPr>
        <w:t>OŚWIADCZAMY</w:t>
      </w:r>
      <w:r w:rsidRPr="00C63B34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C63B34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C63B34">
        <w:rPr>
          <w:color w:val="auto"/>
          <w:sz w:val="24"/>
        </w:rPr>
        <w:t xml:space="preserve"> </w:t>
      </w:r>
    </w:p>
    <w:p w14:paraId="7D1CA258" w14:textId="77777777" w:rsidR="00D94008" w:rsidRPr="00C63B3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C63B34">
        <w:rPr>
          <w:b/>
          <w:color w:val="auto"/>
          <w:sz w:val="24"/>
        </w:rPr>
        <w:t>OŚWIADCZAMY</w:t>
      </w:r>
      <w:r w:rsidRPr="00C63B34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C63B34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C63B34">
        <w:rPr>
          <w:color w:val="auto"/>
          <w:sz w:val="24"/>
        </w:rPr>
        <w:t xml:space="preserve"> </w:t>
      </w:r>
    </w:p>
    <w:p w14:paraId="15477AAA" w14:textId="61598467" w:rsidR="00D94008" w:rsidRPr="00C63B3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C63B34">
        <w:rPr>
          <w:b/>
          <w:color w:val="auto"/>
          <w:sz w:val="24"/>
        </w:rPr>
        <w:t>OŚWIADCZAMY</w:t>
      </w:r>
      <w:r w:rsidRPr="00C63B34">
        <w:rPr>
          <w:color w:val="auto"/>
          <w:sz w:val="24"/>
        </w:rPr>
        <w:t>, że dostawy objęte zamówieniem wykonamy w terminie określonym w</w:t>
      </w:r>
      <w:r w:rsidR="00A616E1" w:rsidRPr="00C63B34">
        <w:rPr>
          <w:color w:val="auto"/>
          <w:sz w:val="24"/>
        </w:rPr>
        <w:t> </w:t>
      </w:r>
      <w:r w:rsidRPr="00C63B34">
        <w:rPr>
          <w:color w:val="auto"/>
          <w:sz w:val="24"/>
        </w:rPr>
        <w:t xml:space="preserve">zapytaniu ofertowym.  </w:t>
      </w:r>
    </w:p>
    <w:p w14:paraId="72397EDB" w14:textId="77777777" w:rsidR="00D94008" w:rsidRPr="00C63B34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C63B34">
        <w:rPr>
          <w:color w:val="auto"/>
          <w:sz w:val="24"/>
        </w:rPr>
        <w:t xml:space="preserve"> </w:t>
      </w:r>
    </w:p>
    <w:p w14:paraId="22C4931E" w14:textId="77777777" w:rsidR="00D94008" w:rsidRPr="00C63B3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C63B34">
        <w:rPr>
          <w:b/>
          <w:color w:val="auto"/>
          <w:sz w:val="24"/>
        </w:rPr>
        <w:t>OŚWIADCZAMY</w:t>
      </w:r>
      <w:r w:rsidRPr="00C63B34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C63B34" w:rsidRDefault="00C16ECD">
      <w:pPr>
        <w:spacing w:after="14" w:line="249" w:lineRule="auto"/>
        <w:ind w:left="358" w:right="1142" w:firstLine="0"/>
        <w:rPr>
          <w:color w:val="auto"/>
        </w:rPr>
      </w:pPr>
      <w:r w:rsidRPr="00C63B34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C63B34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C63B34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C63B34" w:rsidRPr="00C63B34" w14:paraId="253B801B" w14:textId="77777777" w:rsidTr="00EC611F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C63B34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C63B34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C63B34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C63B34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C63B34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C63B34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C63B34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C63B34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C63B34" w:rsidRPr="00C63B34" w14:paraId="696C6F5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C63B34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C63B34">
              <w:rPr>
                <w:color w:val="auto"/>
                <w:sz w:val="20"/>
              </w:rPr>
              <w:t>1.</w:t>
            </w:r>
            <w:r w:rsidRPr="00C63B34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C63B3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4FA69DAC" w:rsidR="00D94008" w:rsidRPr="00C63B34" w:rsidRDefault="00C63B3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63B34">
              <w:rPr>
                <w:b/>
                <w:color w:val="auto"/>
                <w:sz w:val="20"/>
              </w:rPr>
              <w:t>Pulsoksymetr</w:t>
            </w:r>
            <w:r>
              <w:rPr>
                <w:b/>
                <w:color w:val="auto"/>
                <w:sz w:val="20"/>
              </w:rPr>
              <w:t xml:space="preserve"> nr 1</w:t>
            </w:r>
            <w:r w:rsidRPr="00C63B34">
              <w:rPr>
                <w:b/>
                <w:color w:val="auto"/>
                <w:sz w:val="20"/>
              </w:rPr>
              <w:t xml:space="preserve"> </w:t>
            </w:r>
            <w:r w:rsidR="00C16ECD" w:rsidRPr="00C63B34">
              <w:rPr>
                <w:color w:val="auto"/>
                <w:sz w:val="20"/>
              </w:rPr>
              <w:t xml:space="preserve">- min. </w:t>
            </w:r>
            <w:r w:rsidRPr="00C63B34">
              <w:rPr>
                <w:color w:val="auto"/>
                <w:sz w:val="20"/>
              </w:rPr>
              <w:t>6</w:t>
            </w:r>
            <w:r w:rsidR="00C16ECD" w:rsidRPr="00C63B34">
              <w:rPr>
                <w:color w:val="auto"/>
                <w:sz w:val="20"/>
              </w:rPr>
              <w:t xml:space="preserve"> m-</w:t>
            </w:r>
            <w:proofErr w:type="spellStart"/>
            <w:r w:rsidR="00C16ECD" w:rsidRPr="00C63B34">
              <w:rPr>
                <w:color w:val="auto"/>
                <w:sz w:val="20"/>
              </w:rPr>
              <w:t>c</w:t>
            </w:r>
            <w:r w:rsidRPr="00C63B34"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C63B34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C63B34">
              <w:rPr>
                <w:color w:val="auto"/>
                <w:sz w:val="20"/>
              </w:rPr>
              <w:t xml:space="preserve"> </w:t>
            </w:r>
          </w:p>
        </w:tc>
      </w:tr>
      <w:tr w:rsidR="00C63B34" w:rsidRPr="00C63B34" w14:paraId="77D83634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C63B34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C63B34">
              <w:rPr>
                <w:color w:val="auto"/>
                <w:sz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349DDD07" w:rsidR="003D717C" w:rsidRPr="00C63B34" w:rsidRDefault="00C63B34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C63B34">
              <w:rPr>
                <w:b/>
                <w:color w:val="auto"/>
                <w:sz w:val="20"/>
              </w:rPr>
              <w:t xml:space="preserve">Pulsoksymetr nr 2 </w:t>
            </w:r>
            <w:r w:rsidR="005435AF" w:rsidRPr="00C63B34">
              <w:rPr>
                <w:color w:val="auto"/>
                <w:sz w:val="20"/>
              </w:rPr>
              <w:t xml:space="preserve">- min. </w:t>
            </w:r>
            <w:r w:rsidRPr="00C63B34">
              <w:rPr>
                <w:color w:val="auto"/>
                <w:sz w:val="20"/>
              </w:rPr>
              <w:t>6 m-</w:t>
            </w:r>
            <w:proofErr w:type="spellStart"/>
            <w:r w:rsidRPr="00C63B34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C63B34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C63B34" w:rsidRPr="00C63B34" w14:paraId="6939C2E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22B98F5C" w:rsidR="003D717C" w:rsidRPr="00C63B34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C63B34">
              <w:rPr>
                <w:color w:val="auto"/>
                <w:sz w:val="20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25827812" w:rsidR="003D717C" w:rsidRPr="00C63B34" w:rsidRDefault="00C63B34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C63B34">
              <w:rPr>
                <w:b/>
                <w:color w:val="auto"/>
                <w:sz w:val="20"/>
              </w:rPr>
              <w:t xml:space="preserve">Tablice </w:t>
            </w:r>
            <w:proofErr w:type="spellStart"/>
            <w:r w:rsidRPr="00C63B34">
              <w:rPr>
                <w:b/>
                <w:color w:val="auto"/>
                <w:sz w:val="20"/>
              </w:rPr>
              <w:t>Isihary</w:t>
            </w:r>
            <w:proofErr w:type="spellEnd"/>
            <w:r w:rsidRPr="00C63B34">
              <w:rPr>
                <w:b/>
                <w:color w:val="auto"/>
                <w:sz w:val="20"/>
              </w:rPr>
              <w:t xml:space="preserve"> </w:t>
            </w:r>
            <w:r w:rsidR="005435AF" w:rsidRPr="00C63B34">
              <w:rPr>
                <w:color w:val="auto"/>
                <w:sz w:val="20"/>
              </w:rPr>
              <w:t xml:space="preserve">- </w:t>
            </w:r>
            <w:r w:rsidRPr="00C63B34">
              <w:rPr>
                <w:color w:val="auto"/>
                <w:sz w:val="20"/>
              </w:rPr>
              <w:t>min. 6 m-</w:t>
            </w:r>
            <w:proofErr w:type="spellStart"/>
            <w:r w:rsidRPr="00C63B34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C63B34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C63B34" w:rsidRPr="00C63B34" w14:paraId="5F83FD8B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1129" w14:textId="5A432522" w:rsidR="003D717C" w:rsidRPr="00C63B34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C63B34">
              <w:rPr>
                <w:color w:val="auto"/>
                <w:sz w:val="20"/>
              </w:rPr>
              <w:lastRenderedPageBreak/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0D8A" w14:textId="3B3D8C2C" w:rsidR="003D717C" w:rsidRPr="00C63B34" w:rsidRDefault="00C63B34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C63B34">
              <w:rPr>
                <w:b/>
                <w:color w:val="auto"/>
                <w:sz w:val="20"/>
              </w:rPr>
              <w:t xml:space="preserve">Nebulizator </w:t>
            </w:r>
            <w:r w:rsidR="005435AF" w:rsidRPr="00C63B34">
              <w:rPr>
                <w:color w:val="auto"/>
                <w:sz w:val="20"/>
              </w:rPr>
              <w:t xml:space="preserve">- min. </w:t>
            </w:r>
            <w:r w:rsidRPr="00C63B34">
              <w:rPr>
                <w:color w:val="auto"/>
                <w:sz w:val="20"/>
              </w:rPr>
              <w:t>36</w:t>
            </w:r>
            <w:r w:rsidR="005435AF" w:rsidRPr="00C63B34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C63B34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117" w14:textId="77777777" w:rsidR="003D717C" w:rsidRPr="00C63B34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C63B34" w:rsidRPr="00C63B34" w14:paraId="7CE53B7F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7E58" w14:textId="27DB9179" w:rsidR="003D717C" w:rsidRPr="00C63B34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C63B34">
              <w:rPr>
                <w:color w:val="auto"/>
                <w:sz w:val="20"/>
              </w:rPr>
              <w:t>5.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BC8D" w14:textId="34850D90" w:rsidR="003D717C" w:rsidRPr="00C63B34" w:rsidRDefault="00EC611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proofErr w:type="spellStart"/>
            <w:r>
              <w:rPr>
                <w:b/>
                <w:color w:val="auto"/>
                <w:sz w:val="20"/>
              </w:rPr>
              <w:t>D</w:t>
            </w:r>
            <w:r w:rsidRPr="00EC611F">
              <w:rPr>
                <w:b/>
                <w:color w:val="auto"/>
                <w:sz w:val="20"/>
              </w:rPr>
              <w:t>ermatoskop</w:t>
            </w:r>
            <w:proofErr w:type="spellEnd"/>
            <w:r w:rsidRPr="00EC611F">
              <w:rPr>
                <w:b/>
                <w:color w:val="auto"/>
                <w:sz w:val="20"/>
              </w:rPr>
              <w:t xml:space="preserve"> </w:t>
            </w:r>
            <w:r w:rsidR="005435AF" w:rsidRPr="00C63B34">
              <w:rPr>
                <w:color w:val="auto"/>
                <w:sz w:val="20"/>
              </w:rPr>
              <w:t xml:space="preserve">- min. </w:t>
            </w:r>
            <w:r>
              <w:rPr>
                <w:color w:val="auto"/>
                <w:sz w:val="20"/>
              </w:rPr>
              <w:t>36</w:t>
            </w:r>
            <w:r w:rsidR="005435AF" w:rsidRPr="00C63B34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C63B34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4B1C" w14:textId="77777777" w:rsidR="003D717C" w:rsidRPr="00C63B34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EC611F" w:rsidRPr="00C63B34" w14:paraId="2FC8DC2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2AB4" w14:textId="2068CB15" w:rsidR="00EC611F" w:rsidRPr="00C63B34" w:rsidRDefault="00EC611F" w:rsidP="00EC611F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C63B34">
              <w:rPr>
                <w:color w:val="auto"/>
                <w:sz w:val="20"/>
              </w:rPr>
              <w:t>6.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0F17" w14:textId="0EF3C589" w:rsidR="00EC611F" w:rsidRPr="00C63B34" w:rsidRDefault="00EC611F" w:rsidP="00EC611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C63B34">
              <w:rPr>
                <w:b/>
                <w:color w:val="auto"/>
                <w:sz w:val="20"/>
              </w:rPr>
              <w:t xml:space="preserve">Oczyszczacz powietrza </w:t>
            </w:r>
            <w:r w:rsidRPr="00C63B34">
              <w:rPr>
                <w:color w:val="auto"/>
                <w:sz w:val="20"/>
              </w:rPr>
              <w:t>- min. 12 m-</w:t>
            </w:r>
            <w:proofErr w:type="spellStart"/>
            <w:r w:rsidRPr="00C63B34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94B6" w14:textId="77777777" w:rsidR="00EC611F" w:rsidRPr="00C63B34" w:rsidRDefault="00EC611F" w:rsidP="00EC611F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EC611F" w:rsidRPr="00C63B34" w14:paraId="55199806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B064" w14:textId="0F181685" w:rsidR="00EC611F" w:rsidRPr="00C63B34" w:rsidRDefault="00EC611F" w:rsidP="00EC611F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C63B34">
              <w:rPr>
                <w:color w:val="auto"/>
                <w:sz w:val="20"/>
              </w:rPr>
              <w:t>7.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BF0E" w14:textId="17AFC851" w:rsidR="00EC611F" w:rsidRPr="00C63B34" w:rsidRDefault="00EC611F" w:rsidP="00EC611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C63B34">
              <w:rPr>
                <w:b/>
                <w:color w:val="auto"/>
                <w:sz w:val="20"/>
              </w:rPr>
              <w:t xml:space="preserve">Lampa diagnostyczna bezcieniowa </w:t>
            </w:r>
            <w:r w:rsidRPr="00C63B34">
              <w:rPr>
                <w:color w:val="auto"/>
                <w:sz w:val="20"/>
              </w:rPr>
              <w:t>- min. 12 m-</w:t>
            </w:r>
            <w:proofErr w:type="spellStart"/>
            <w:r w:rsidRPr="00C63B34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1D94" w14:textId="77777777" w:rsidR="00EC611F" w:rsidRPr="00C63B34" w:rsidRDefault="00EC611F" w:rsidP="00EC611F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EC611F" w:rsidRPr="00C63B34" w14:paraId="7FBF5837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0303" w14:textId="59388A3F" w:rsidR="00EC611F" w:rsidRPr="00C63B34" w:rsidRDefault="00EC611F" w:rsidP="00EC611F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C63B34">
              <w:rPr>
                <w:color w:val="auto"/>
                <w:sz w:val="20"/>
              </w:rPr>
              <w:t>8.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8" w14:textId="3D9653B5" w:rsidR="00EC611F" w:rsidRPr="00C63B34" w:rsidRDefault="00EC611F" w:rsidP="00EC611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C63B34">
              <w:rPr>
                <w:b/>
                <w:color w:val="auto"/>
                <w:sz w:val="20"/>
              </w:rPr>
              <w:t xml:space="preserve">Termometr elektroniczny </w:t>
            </w:r>
            <w:r w:rsidRPr="00C63B34">
              <w:rPr>
                <w:color w:val="auto"/>
                <w:sz w:val="20"/>
              </w:rPr>
              <w:t>- min. 24 m-ce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B144" w14:textId="77777777" w:rsidR="00EC611F" w:rsidRPr="00C63B34" w:rsidRDefault="00EC611F" w:rsidP="00EC611F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EC611F" w:rsidRPr="00EC611F" w14:paraId="2BC662D1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B8F" w14:textId="03642329" w:rsidR="00EC611F" w:rsidRPr="00EC611F" w:rsidRDefault="00EC611F" w:rsidP="00EC611F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EC611F">
              <w:rPr>
                <w:color w:val="auto"/>
                <w:sz w:val="20"/>
              </w:rPr>
              <w:t>9.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5E8A" w14:textId="2A07433D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EC611F">
              <w:rPr>
                <w:b/>
                <w:color w:val="auto"/>
                <w:sz w:val="20"/>
              </w:rPr>
              <w:t xml:space="preserve">Aparat EKG </w:t>
            </w:r>
            <w:r w:rsidRPr="00EC611F">
              <w:rPr>
                <w:color w:val="auto"/>
                <w:sz w:val="20"/>
              </w:rPr>
              <w:t>- min. 36 m-</w:t>
            </w:r>
            <w:proofErr w:type="spellStart"/>
            <w:r w:rsidRPr="00EC611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BC10" w14:textId="77777777" w:rsidR="00EC611F" w:rsidRPr="00EC611F" w:rsidRDefault="00EC611F" w:rsidP="00EC611F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EC611F" w:rsidRPr="00EC611F" w14:paraId="2D9B02B7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9F8B" w14:textId="49898755" w:rsidR="003D717C" w:rsidRPr="00EC611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EC611F">
              <w:rPr>
                <w:color w:val="auto"/>
                <w:sz w:val="20"/>
              </w:rPr>
              <w:t>10.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7A08" w14:textId="6E75CCFB" w:rsidR="003D717C" w:rsidRPr="00EC611F" w:rsidRDefault="00EC611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EC611F">
              <w:rPr>
                <w:b/>
                <w:color w:val="auto"/>
                <w:sz w:val="20"/>
              </w:rPr>
              <w:t xml:space="preserve">Lampa UV bakterio- i wirusobójcza </w:t>
            </w:r>
            <w:r w:rsidR="005435AF" w:rsidRPr="00EC611F">
              <w:rPr>
                <w:color w:val="auto"/>
                <w:sz w:val="20"/>
              </w:rPr>
              <w:t xml:space="preserve">- min. </w:t>
            </w:r>
            <w:r w:rsidRPr="00EC611F">
              <w:rPr>
                <w:color w:val="auto"/>
                <w:sz w:val="20"/>
              </w:rPr>
              <w:t>24</w:t>
            </w:r>
            <w:r w:rsidR="005435AF" w:rsidRPr="00EC611F">
              <w:rPr>
                <w:color w:val="auto"/>
                <w:sz w:val="20"/>
              </w:rPr>
              <w:t xml:space="preserve"> m-</w:t>
            </w:r>
            <w:r w:rsidRPr="00EC611F">
              <w:rPr>
                <w:color w:val="auto"/>
                <w:sz w:val="20"/>
              </w:rPr>
              <w:t>ce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32EA" w14:textId="77777777" w:rsidR="003D717C" w:rsidRPr="00EC611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7FF8BDE9" w14:textId="77777777" w:rsidR="00D94008" w:rsidRPr="008E02F8" w:rsidRDefault="00C16ECD">
      <w:pPr>
        <w:spacing w:after="45" w:line="259" w:lineRule="auto"/>
        <w:ind w:left="0" w:right="0" w:firstLine="0"/>
        <w:jc w:val="left"/>
        <w:rPr>
          <w:color w:val="FF0000"/>
        </w:rPr>
      </w:pPr>
      <w:r w:rsidRPr="008E02F8">
        <w:rPr>
          <w:color w:val="FF0000"/>
          <w:sz w:val="20"/>
        </w:rPr>
        <w:t xml:space="preserve"> </w:t>
      </w:r>
    </w:p>
    <w:p w14:paraId="049A9B45" w14:textId="77777777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b/>
          <w:color w:val="auto"/>
          <w:sz w:val="24"/>
        </w:rPr>
        <w:t>OŚWIADCZAMY</w:t>
      </w:r>
      <w:r w:rsidRPr="00EC611F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EC611F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</w:p>
    <w:p w14:paraId="43818A2B" w14:textId="77777777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b/>
          <w:color w:val="auto"/>
          <w:sz w:val="24"/>
        </w:rPr>
        <w:t>OŚWIADCZAMY</w:t>
      </w:r>
      <w:r w:rsidRPr="00EC611F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EC611F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</w:p>
    <w:p w14:paraId="6A6F3BCB" w14:textId="5CD6902C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b/>
          <w:color w:val="auto"/>
          <w:sz w:val="24"/>
        </w:rPr>
        <w:t>AKCEPTUJEMY</w:t>
      </w:r>
      <w:r w:rsidRPr="00EC611F">
        <w:rPr>
          <w:color w:val="auto"/>
          <w:sz w:val="24"/>
        </w:rPr>
        <w:t xml:space="preserve"> warunki płatności określone przez Zamawiającego w zapytaniu ofertowym  i</w:t>
      </w:r>
      <w:r w:rsidR="00516467" w:rsidRPr="00EC611F">
        <w:rPr>
          <w:color w:val="auto"/>
          <w:sz w:val="24"/>
        </w:rPr>
        <w:t> </w:t>
      </w:r>
      <w:r w:rsidRPr="00EC611F">
        <w:rPr>
          <w:color w:val="auto"/>
          <w:sz w:val="24"/>
        </w:rPr>
        <w:t xml:space="preserve">projekcie umowy.  </w:t>
      </w:r>
    </w:p>
    <w:p w14:paraId="4855BF60" w14:textId="77777777" w:rsidR="00D94008" w:rsidRPr="008E02F8" w:rsidRDefault="00C16ECD">
      <w:pPr>
        <w:spacing w:after="26" w:line="259" w:lineRule="auto"/>
        <w:ind w:left="0" w:right="0" w:firstLine="0"/>
        <w:jc w:val="left"/>
        <w:rPr>
          <w:color w:val="FF0000"/>
        </w:rPr>
      </w:pPr>
      <w:r w:rsidRPr="008E02F8">
        <w:rPr>
          <w:color w:val="FF0000"/>
          <w:sz w:val="24"/>
        </w:rPr>
        <w:t xml:space="preserve"> </w:t>
      </w:r>
    </w:p>
    <w:p w14:paraId="1C9B9D8B" w14:textId="10FD4B00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b/>
          <w:color w:val="auto"/>
          <w:sz w:val="24"/>
        </w:rPr>
        <w:t>OŚWIADCZAMY</w:t>
      </w:r>
      <w:r w:rsidRPr="00EC611F">
        <w:rPr>
          <w:color w:val="auto"/>
          <w:sz w:val="24"/>
        </w:rPr>
        <w:t>, że zapoznaliśmy się z postanowieniami umowy, które zostały zawarte  w</w:t>
      </w:r>
      <w:r w:rsidR="00516467" w:rsidRPr="00EC611F">
        <w:rPr>
          <w:color w:val="auto"/>
          <w:sz w:val="24"/>
        </w:rPr>
        <w:t> </w:t>
      </w:r>
      <w:r w:rsidRPr="00EC611F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EC611F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</w:p>
    <w:p w14:paraId="6F7E0FBA" w14:textId="77777777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b/>
          <w:color w:val="auto"/>
          <w:sz w:val="24"/>
        </w:rPr>
        <w:t>DOSTAWY</w:t>
      </w:r>
      <w:r w:rsidRPr="00EC611F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EC611F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  <w:r w:rsidRPr="00EC611F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EC611F" w:rsidRPr="00EC611F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EC611F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EC611F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EC611F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EC611F">
              <w:rPr>
                <w:color w:val="auto"/>
                <w:sz w:val="18"/>
              </w:rPr>
              <w:t>(podać o ile to wiadome na etapie składania oferty)</w:t>
            </w:r>
            <w:r w:rsidRPr="00EC611F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EC611F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EC611F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EC611F" w:rsidRPr="00EC611F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EC611F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EC611F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EC611F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EC611F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EC611F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EC611F">
              <w:rPr>
                <w:color w:val="auto"/>
              </w:rPr>
              <w:t xml:space="preserve"> </w:t>
            </w:r>
          </w:p>
          <w:p w14:paraId="38AD1BE4" w14:textId="77777777" w:rsidR="00D94008" w:rsidRPr="00EC611F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EC611F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EC611F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EC611F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EC611F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EC611F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EC611F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EC611F">
        <w:rPr>
          <w:b/>
          <w:color w:val="auto"/>
          <w:sz w:val="20"/>
        </w:rPr>
        <w:t>*</w:t>
      </w:r>
      <w:r w:rsidRPr="00EC611F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EC611F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</w:p>
    <w:p w14:paraId="23277DFB" w14:textId="77777777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b/>
          <w:color w:val="auto"/>
          <w:sz w:val="24"/>
        </w:rPr>
        <w:t>OŚWIADCZAMY</w:t>
      </w:r>
      <w:r w:rsidRPr="00EC611F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EC611F" w:rsidRDefault="00C16ECD">
      <w:pPr>
        <w:spacing w:after="14" w:line="249" w:lineRule="auto"/>
        <w:ind w:left="360" w:right="1142" w:firstLine="0"/>
        <w:rPr>
          <w:color w:val="auto"/>
        </w:rPr>
      </w:pPr>
      <w:r w:rsidRPr="00EC611F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EC611F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EC611F" w:rsidRPr="00EC611F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EC611F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EC611F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EC611F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EC611F">
              <w:rPr>
                <w:b/>
                <w:color w:val="auto"/>
              </w:rPr>
              <w:t xml:space="preserve">Zakres udostępnionych zasobów </w:t>
            </w:r>
          </w:p>
        </w:tc>
      </w:tr>
      <w:tr w:rsidR="00EC611F" w:rsidRPr="00EC611F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EC611F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EC611F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EC611F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EC611F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EC611F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EC611F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EC611F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EC611F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EC611F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</w:p>
    <w:p w14:paraId="1334A68B" w14:textId="5592959A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b/>
          <w:color w:val="auto"/>
          <w:sz w:val="24"/>
        </w:rPr>
        <w:lastRenderedPageBreak/>
        <w:t>OŚWIADCZAMY</w:t>
      </w:r>
      <w:r w:rsidRPr="00EC611F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EC611F">
        <w:rPr>
          <w:color w:val="auto"/>
          <w:sz w:val="24"/>
        </w:rPr>
        <w:t> </w:t>
      </w:r>
      <w:r w:rsidRPr="00EC611F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EC611F">
        <w:rPr>
          <w:color w:val="auto"/>
          <w:sz w:val="20"/>
        </w:rPr>
        <w:t xml:space="preserve"> </w:t>
      </w:r>
    </w:p>
    <w:p w14:paraId="65E5DBAA" w14:textId="77777777" w:rsidR="00D94008" w:rsidRPr="00EC611F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EC611F">
        <w:rPr>
          <w:b/>
          <w:color w:val="auto"/>
          <w:sz w:val="10"/>
        </w:rPr>
        <w:t xml:space="preserve"> </w:t>
      </w:r>
    </w:p>
    <w:p w14:paraId="3E28F94D" w14:textId="77777777" w:rsidR="00D94008" w:rsidRPr="00EC611F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EC611F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EC611F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EC611F">
        <w:rPr>
          <w:color w:val="auto"/>
          <w:sz w:val="20"/>
        </w:rPr>
        <w:t xml:space="preserve"> </w:t>
      </w:r>
    </w:p>
    <w:p w14:paraId="65B7C0DF" w14:textId="77777777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b/>
          <w:color w:val="auto"/>
          <w:sz w:val="24"/>
        </w:rPr>
        <w:t>INFORMUJEMY***</w:t>
      </w:r>
      <w:r w:rsidRPr="00EC611F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EC611F">
        <w:rPr>
          <w:color w:val="auto"/>
          <w:sz w:val="20"/>
        </w:rPr>
        <w:t xml:space="preserve">……………………… </w:t>
      </w:r>
    </w:p>
    <w:p w14:paraId="556F1E07" w14:textId="77777777" w:rsidR="00D94008" w:rsidRPr="00EC611F" w:rsidRDefault="00C16ECD">
      <w:pPr>
        <w:spacing w:after="14" w:line="249" w:lineRule="auto"/>
        <w:ind w:left="360" w:right="1142" w:firstLine="0"/>
        <w:rPr>
          <w:color w:val="auto"/>
        </w:rPr>
      </w:pPr>
      <w:r w:rsidRPr="00EC611F">
        <w:rPr>
          <w:color w:val="auto"/>
          <w:sz w:val="16"/>
        </w:rPr>
        <w:t xml:space="preserve">(podać nazwę, rodzaj), </w:t>
      </w:r>
      <w:r w:rsidRPr="00EC611F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EC611F">
        <w:rPr>
          <w:color w:val="auto"/>
          <w:sz w:val="20"/>
        </w:rPr>
        <w:t xml:space="preserve"> </w:t>
      </w:r>
    </w:p>
    <w:p w14:paraId="22DFC56A" w14:textId="77777777" w:rsidR="00D94008" w:rsidRPr="00EC611F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</w:p>
    <w:p w14:paraId="7DA5494C" w14:textId="77777777" w:rsidR="00D94008" w:rsidRPr="00EC611F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EC611F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EC611F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EC611F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EC611F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EC611F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EC611F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EC611F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EC611F">
        <w:rPr>
          <w:color w:val="auto"/>
          <w:sz w:val="24"/>
        </w:rPr>
        <w:t xml:space="preserve"> </w:t>
      </w:r>
    </w:p>
    <w:p w14:paraId="5180464B" w14:textId="77777777" w:rsidR="007A7879" w:rsidRPr="00EC611F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color w:val="auto"/>
          <w:sz w:val="24"/>
        </w:rPr>
        <w:t xml:space="preserve">Dane wykonawcy: </w:t>
      </w:r>
    </w:p>
    <w:p w14:paraId="7A1DCF73" w14:textId="77777777" w:rsidR="00D94008" w:rsidRPr="00EC611F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EC611F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EC611F" w:rsidRPr="00EC611F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EC611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EC611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EC611F" w:rsidRPr="00EC611F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EC611F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ulica: </w:t>
            </w:r>
            <w:r w:rsidRPr="00EC611F">
              <w:rPr>
                <w:i/>
                <w:color w:val="auto"/>
                <w:sz w:val="24"/>
              </w:rPr>
              <w:tab/>
              <w:t xml:space="preserve"> </w:t>
            </w:r>
            <w:r w:rsidRPr="00EC611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EC611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EC611F" w:rsidRPr="00EC611F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EC611F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województwo: </w:t>
            </w:r>
            <w:r w:rsidRPr="00EC611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EC611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EC611F" w:rsidRPr="00EC611F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EC611F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telefony:  </w:t>
            </w:r>
            <w:r w:rsidRPr="00EC611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EC611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EC611F" w:rsidRPr="00EC611F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EC611F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fax.: </w:t>
            </w:r>
            <w:r w:rsidRPr="00EC611F">
              <w:rPr>
                <w:i/>
                <w:color w:val="auto"/>
                <w:sz w:val="24"/>
              </w:rPr>
              <w:tab/>
              <w:t xml:space="preserve"> </w:t>
            </w:r>
            <w:r w:rsidRPr="00EC611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EC611F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EC611F">
              <w:rPr>
                <w:color w:val="auto"/>
                <w:sz w:val="24"/>
              </w:rPr>
              <w:t xml:space="preserve"> </w:t>
            </w:r>
          </w:p>
        </w:tc>
      </w:tr>
      <w:tr w:rsidR="00EC611F" w:rsidRPr="00EC611F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EC611F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e-mail: </w:t>
            </w:r>
            <w:r w:rsidRPr="00EC611F">
              <w:rPr>
                <w:i/>
                <w:color w:val="auto"/>
                <w:sz w:val="24"/>
              </w:rPr>
              <w:tab/>
              <w:t xml:space="preserve"> </w:t>
            </w:r>
            <w:r w:rsidRPr="00EC611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EC611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C611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EC611F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>adres do korespondencji:</w:t>
      </w:r>
      <w:r w:rsidRPr="00EC611F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EC611F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EC611F">
        <w:rPr>
          <w:color w:val="auto"/>
          <w:sz w:val="24"/>
        </w:rPr>
        <w:t xml:space="preserve"> </w:t>
      </w:r>
    </w:p>
    <w:p w14:paraId="42559989" w14:textId="77777777" w:rsidR="00D94008" w:rsidRPr="00EC611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EC611F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EC611F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EC611F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EC611F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EC611F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EC611F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EC611F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EC611F">
        <w:rPr>
          <w:color w:val="auto"/>
          <w:sz w:val="24"/>
        </w:rPr>
        <w:t xml:space="preserve">Podpisano: </w:t>
      </w:r>
    </w:p>
    <w:p w14:paraId="2978904C" w14:textId="77777777" w:rsidR="00D94008" w:rsidRPr="00EC611F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</w:t>
      </w:r>
    </w:p>
    <w:p w14:paraId="11448CB4" w14:textId="43D27840" w:rsidR="00D94008" w:rsidRPr="00EC611F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EC611F">
        <w:rPr>
          <w:color w:val="auto"/>
          <w:sz w:val="24"/>
        </w:rPr>
        <w:t xml:space="preserve">                                                                                          </w:t>
      </w:r>
      <w:r w:rsidRPr="00EC611F">
        <w:rPr>
          <w:color w:val="auto"/>
          <w:sz w:val="24"/>
        </w:rPr>
        <w:tab/>
        <w:t>......................................................................</w:t>
      </w:r>
      <w:r w:rsidR="00BB3E3F" w:rsidRPr="00EC611F">
        <w:rPr>
          <w:color w:val="auto"/>
          <w:sz w:val="24"/>
        </w:rPr>
        <w:t>..</w:t>
      </w:r>
      <w:r w:rsidRPr="00EC611F">
        <w:rPr>
          <w:color w:val="auto"/>
          <w:sz w:val="24"/>
        </w:rPr>
        <w:t xml:space="preserve">   </w:t>
      </w:r>
    </w:p>
    <w:p w14:paraId="190F94FE" w14:textId="77777777" w:rsidR="00BB3E3F" w:rsidRPr="00EC611F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EC611F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EC611F">
        <w:rPr>
          <w:i/>
          <w:color w:val="auto"/>
          <w:sz w:val="24"/>
        </w:rPr>
        <w:tab/>
      </w:r>
      <w:r w:rsidRPr="00EC611F">
        <w:rPr>
          <w:i/>
          <w:color w:val="auto"/>
          <w:sz w:val="24"/>
        </w:rPr>
        <w:t xml:space="preserve"> </w:t>
      </w:r>
      <w:r w:rsidRPr="00EC611F">
        <w:rPr>
          <w:i/>
          <w:color w:val="auto"/>
          <w:sz w:val="20"/>
        </w:rPr>
        <w:t>(czytelny podpis upełnomocnionego przedstawiciela</w:t>
      </w:r>
      <w:r w:rsidR="007A7879" w:rsidRPr="00EC611F">
        <w:rPr>
          <w:i/>
          <w:color w:val="auto"/>
          <w:sz w:val="20"/>
        </w:rPr>
        <w:t xml:space="preserve"> </w:t>
      </w:r>
    </w:p>
    <w:p w14:paraId="0DD687BF" w14:textId="6240FDF6" w:rsidR="00D94008" w:rsidRPr="00EC611F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EC611F">
        <w:rPr>
          <w:i/>
          <w:color w:val="auto"/>
          <w:sz w:val="20"/>
        </w:rPr>
        <w:t xml:space="preserve">    </w:t>
      </w:r>
      <w:r w:rsidR="00C16ECD" w:rsidRPr="00EC611F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EC611F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EC611F">
        <w:rPr>
          <w:i/>
          <w:color w:val="auto"/>
        </w:rPr>
        <w:t xml:space="preserve"> </w:t>
      </w:r>
    </w:p>
    <w:p w14:paraId="77CE92A8" w14:textId="77777777" w:rsidR="005435AF" w:rsidRPr="00EC611F" w:rsidRDefault="005435AF">
      <w:pPr>
        <w:spacing w:after="0" w:line="259" w:lineRule="auto"/>
        <w:ind w:left="0" w:right="984" w:firstLine="0"/>
        <w:jc w:val="right"/>
        <w:rPr>
          <w:i/>
          <w:color w:val="auto"/>
        </w:rPr>
      </w:pPr>
    </w:p>
    <w:p w14:paraId="2C34647B" w14:textId="77777777" w:rsidR="00A616E1" w:rsidRPr="00EC611F" w:rsidRDefault="00A616E1">
      <w:pPr>
        <w:spacing w:after="160" w:line="259" w:lineRule="auto"/>
        <w:ind w:left="0" w:right="0" w:firstLine="0"/>
        <w:jc w:val="left"/>
        <w:rPr>
          <w:i/>
          <w:color w:val="auto"/>
        </w:rPr>
      </w:pPr>
      <w:r w:rsidRPr="00EC611F">
        <w:rPr>
          <w:i/>
          <w:color w:val="auto"/>
        </w:rPr>
        <w:br w:type="page"/>
      </w:r>
    </w:p>
    <w:p w14:paraId="4F27D92C" w14:textId="42395310" w:rsidR="00D94008" w:rsidRPr="00EC611F" w:rsidRDefault="00C16ECD">
      <w:pPr>
        <w:spacing w:after="0" w:line="259" w:lineRule="auto"/>
        <w:ind w:right="1022"/>
        <w:jc w:val="right"/>
        <w:rPr>
          <w:color w:val="auto"/>
        </w:rPr>
      </w:pPr>
      <w:r w:rsidRPr="00EC611F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EC611F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EC611F">
        <w:rPr>
          <w:i/>
          <w:color w:val="auto"/>
        </w:rPr>
        <w:t xml:space="preserve"> </w:t>
      </w:r>
      <w:r w:rsidRPr="00EC611F">
        <w:rPr>
          <w:color w:val="auto"/>
        </w:rPr>
        <w:t xml:space="preserve">................................... </w:t>
      </w:r>
    </w:p>
    <w:p w14:paraId="4F8BDB47" w14:textId="6C1F00FE" w:rsidR="00D94008" w:rsidRPr="00EC611F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EC611F">
        <w:rPr>
          <w:i/>
          <w:color w:val="auto"/>
          <w:sz w:val="16"/>
        </w:rPr>
        <w:t xml:space="preserve">        </w:t>
      </w:r>
      <w:r w:rsidR="00BB3E3F" w:rsidRPr="00EC611F">
        <w:rPr>
          <w:i/>
          <w:color w:val="auto"/>
          <w:sz w:val="16"/>
        </w:rPr>
        <w:t xml:space="preserve">  </w:t>
      </w:r>
      <w:r w:rsidRPr="00EC611F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EC611F" w:rsidRDefault="00C16ECD" w:rsidP="00026B55">
      <w:pPr>
        <w:spacing w:after="0" w:line="259" w:lineRule="auto"/>
        <w:ind w:left="0" w:right="0" w:firstLine="0"/>
        <w:jc w:val="left"/>
        <w:rPr>
          <w:color w:val="auto"/>
        </w:rPr>
      </w:pPr>
      <w:r w:rsidRPr="00EC611F">
        <w:rPr>
          <w:i/>
          <w:color w:val="auto"/>
          <w:sz w:val="16"/>
        </w:rPr>
        <w:t xml:space="preserve">  </w:t>
      </w:r>
    </w:p>
    <w:p w14:paraId="076402F6" w14:textId="77777777" w:rsidR="00D94008" w:rsidRPr="00EC611F" w:rsidRDefault="00C16ECD">
      <w:pPr>
        <w:pStyle w:val="Nagwek1"/>
        <w:ind w:left="1927" w:right="2531"/>
        <w:rPr>
          <w:color w:val="auto"/>
        </w:rPr>
      </w:pPr>
      <w:r w:rsidRPr="00EC611F">
        <w:rPr>
          <w:color w:val="auto"/>
        </w:rPr>
        <w:t xml:space="preserve">FORMULARZ  –  OPIS PRZEDMIOTU OFERTY </w:t>
      </w:r>
    </w:p>
    <w:p w14:paraId="7906CCB5" w14:textId="77777777" w:rsidR="00D94008" w:rsidRPr="00EC611F" w:rsidRDefault="00C16ECD">
      <w:pPr>
        <w:spacing w:after="1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EC611F">
        <w:rPr>
          <w:b/>
          <w:color w:val="auto"/>
          <w:sz w:val="20"/>
          <w:szCs w:val="18"/>
        </w:rPr>
        <w:t xml:space="preserve"> </w:t>
      </w:r>
    </w:p>
    <w:p w14:paraId="14E827E1" w14:textId="31C485FB" w:rsidR="00D94008" w:rsidRPr="00EC611F" w:rsidRDefault="00C16ECD">
      <w:pPr>
        <w:spacing w:after="5" w:line="269" w:lineRule="auto"/>
        <w:ind w:right="138"/>
        <w:jc w:val="left"/>
        <w:rPr>
          <w:color w:val="auto"/>
        </w:rPr>
      </w:pPr>
      <w:r w:rsidRPr="00EC611F">
        <w:rPr>
          <w:b/>
          <w:color w:val="auto"/>
          <w:sz w:val="24"/>
        </w:rPr>
        <w:t>„</w:t>
      </w:r>
      <w:r w:rsidR="005435AF" w:rsidRPr="00EC611F">
        <w:rPr>
          <w:b/>
          <w:color w:val="auto"/>
          <w:sz w:val="24"/>
        </w:rPr>
        <w:t xml:space="preserve">Dostawa sprzętu medycznego – część </w:t>
      </w:r>
      <w:r w:rsidR="00AA4B8B">
        <w:rPr>
          <w:b/>
          <w:color w:val="auto"/>
          <w:sz w:val="24"/>
        </w:rPr>
        <w:t>2</w:t>
      </w:r>
      <w:r w:rsidRPr="00EC611F">
        <w:rPr>
          <w:b/>
          <w:color w:val="auto"/>
          <w:sz w:val="24"/>
        </w:rPr>
        <w:t xml:space="preserve">” (oznaczenie sprawy: </w:t>
      </w:r>
      <w:r w:rsidR="00F1164C" w:rsidRPr="00EC611F">
        <w:rPr>
          <w:b/>
          <w:bCs/>
          <w:color w:val="auto"/>
          <w:sz w:val="24"/>
        </w:rPr>
        <w:t>PPL.0</w:t>
      </w:r>
      <w:r w:rsidR="00EC611F" w:rsidRPr="00EC611F">
        <w:rPr>
          <w:b/>
          <w:bCs/>
          <w:color w:val="auto"/>
          <w:sz w:val="24"/>
        </w:rPr>
        <w:t>2</w:t>
      </w:r>
      <w:r w:rsidR="00F1164C" w:rsidRPr="00EC611F">
        <w:rPr>
          <w:b/>
          <w:bCs/>
          <w:color w:val="auto"/>
          <w:sz w:val="24"/>
        </w:rPr>
        <w:t>.04.2025.DS</w:t>
      </w:r>
      <w:r w:rsidR="00EC611F" w:rsidRPr="00EC611F">
        <w:rPr>
          <w:b/>
          <w:bCs/>
          <w:color w:val="auto"/>
          <w:sz w:val="24"/>
        </w:rPr>
        <w:t>2</w:t>
      </w:r>
      <w:r w:rsidRPr="00EC611F">
        <w:rPr>
          <w:b/>
          <w:color w:val="auto"/>
          <w:sz w:val="24"/>
        </w:rPr>
        <w:t xml:space="preserve">): </w:t>
      </w:r>
    </w:p>
    <w:p w14:paraId="294E9A69" w14:textId="77777777" w:rsidR="00D94008" w:rsidRPr="00EC611F" w:rsidRDefault="00C16ECD">
      <w:pPr>
        <w:spacing w:after="0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EC611F">
        <w:rPr>
          <w:color w:val="auto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4990"/>
        <w:gridCol w:w="2552"/>
        <w:gridCol w:w="2878"/>
      </w:tblGrid>
      <w:tr w:rsidR="00EC611F" w:rsidRPr="00EC611F" w14:paraId="211B7DE2" w14:textId="77777777" w:rsidTr="005435AF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EC611F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EC611F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EC611F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EC611F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EC611F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C611F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EC611F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EC611F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EC611F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EC611F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EC611F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EC611F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EC611F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EC611F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EC611F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C611F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EC611F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EC611F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EC611F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EC611F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EC611F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EC611F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EC611F">
              <w:rPr>
                <w:b/>
                <w:color w:val="auto"/>
                <w:sz w:val="20"/>
              </w:rPr>
              <w:t>(podać zakres i opisać</w:t>
            </w:r>
            <w:r w:rsidR="00774DF7" w:rsidRPr="00EC611F">
              <w:rPr>
                <w:b/>
                <w:color w:val="auto"/>
                <w:sz w:val="20"/>
              </w:rPr>
              <w:t>,</w:t>
            </w:r>
            <w:r w:rsidR="005435AF" w:rsidRPr="00EC611F">
              <w:rPr>
                <w:b/>
                <w:color w:val="auto"/>
                <w:sz w:val="20"/>
              </w:rPr>
              <w:t xml:space="preserve"> jeśli dotyczy</w:t>
            </w:r>
            <w:r w:rsidRPr="00EC611F">
              <w:rPr>
                <w:b/>
                <w:color w:val="auto"/>
                <w:sz w:val="20"/>
              </w:rPr>
              <w:t>)</w:t>
            </w:r>
          </w:p>
        </w:tc>
      </w:tr>
      <w:tr w:rsidR="00EC611F" w:rsidRPr="00EC611F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EC611F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0D8F5090" w:rsidR="00AE38A5" w:rsidRPr="00EC611F" w:rsidRDefault="00EC611F" w:rsidP="00AE38A5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C611F">
              <w:rPr>
                <w:rFonts w:ascii="Calibri" w:eastAsia="Calibri" w:hAnsi="Calibri" w:cs="Calibri"/>
                <w:b/>
                <w:color w:val="auto"/>
                <w:sz w:val="18"/>
              </w:rPr>
              <w:t>Pulsoksymetr nr 1</w:t>
            </w:r>
          </w:p>
        </w:tc>
      </w:tr>
      <w:tr w:rsidR="00EC611F" w:rsidRPr="00EC611F" w14:paraId="44D092F0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B9036B" w14:textId="20FF20B8" w:rsidR="00682860" w:rsidRPr="00EC611F" w:rsidRDefault="00682860" w:rsidP="0068286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5022D" w14:textId="4C5B1594" w:rsidR="00682860" w:rsidRPr="00EC611F" w:rsidRDefault="00663DDC" w:rsidP="0068286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F15E2E" w14:textId="590C8E5A" w:rsidR="00682860" w:rsidRPr="00EC611F" w:rsidRDefault="00682860" w:rsidP="0068286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682860" w:rsidRPr="00EC611F" w:rsidRDefault="00682860" w:rsidP="0068286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42AE00D2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067B56" w14:textId="2ABA2FDC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B66C62" w14:textId="27A790DD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rodzaj: pulsoksymetr </w:t>
            </w:r>
            <w:proofErr w:type="spellStart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napalcowy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B2CA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F91EC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409D4906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2AD4C9" w14:textId="43CAD1CE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21967" w14:textId="626D3F48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zakres pomiaru SpO2: 0 ~ 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7F033B1E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75AE6F" w14:textId="56DF9F3B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1905E" w14:textId="1421948F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dokładność: SpO2 w zakresie 70% </w:t>
            </w:r>
            <w:r w:rsidRPr="00EC611F">
              <w:rPr>
                <w:rFonts w:ascii="MS Gothic" w:eastAsia="MS Gothic" w:hAnsi="MS Gothic" w:cs="MS Gothic" w:hint="eastAsia"/>
                <w:color w:val="auto"/>
                <w:sz w:val="18"/>
              </w:rPr>
              <w:t>～</w:t>
            </w: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 100% </w:t>
            </w:r>
            <w:r w:rsidRPr="00EC611F">
              <w:rPr>
                <w:rFonts w:ascii="MS Gothic" w:eastAsia="MS Gothic" w:hAnsi="MS Gothic" w:cs="MS Gothic" w:hint="eastAsia"/>
                <w:color w:val="auto"/>
                <w:sz w:val="18"/>
              </w:rPr>
              <w:t>：</w:t>
            </w: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 ± 2%,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3459DCF4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75904F" w14:textId="5BEC7AA4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E17B0" w14:textId="674CFEE6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zakres pomiaru tętna: 30bpm ~ 250bpm, dokładność pomiaru tętna: ± 2%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4D17E462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3DD66" w14:textId="1A29C81D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179AF" w14:textId="0FDBAC4D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odchylenie między wartością zmierzoną w warunkach światła sztucznego lub naturalnego światła w pomieszczeniu a ciemnią jest mniejsze niż ± 1%.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3DC0632E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B023E" w14:textId="4FEEAE8A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1F2F7" w14:textId="796DCB47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ekran OLED wyświetlający obraz w czterech płaszczyznach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0964FEE3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65EF51" w14:textId="12AAD235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9AC6D4" w14:textId="041C63AC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wyświetlanie wartości SpO2 oraz tętna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A62AC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280B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6728EEAE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7F2F6B" w14:textId="3E4EE836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D4AD4AA" w14:textId="50288125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wykres słupkowy oraz liniowy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D71D2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946D10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34DB92F4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1C2D58" w14:textId="742F38DB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043FD1" w14:textId="3CEF431B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zasilanie: baterie alkaliczne 1,5 V (rozmiar AAA) × 2; praca nieprzerwana przez 24 godzin, automatyczne wyłączenie w ciągu 5 sekund od wyjęcia palca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110D45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6C976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3527C9E7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F09D1" w14:textId="52A51036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D384323" w14:textId="41EE3468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etui, smycz oraz baterie w komplecie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45B22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D90880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5316E755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AB5D06" w14:textId="03A6630D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B1C79BC" w14:textId="6A5D4C33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aplikacja na android oraz IOS w języku polskim z interpretacją wyników, możliwość połączenia z telefonem przez Bluetooth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76F0DF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3711B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7E1191D2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BA31585" w14:textId="03142652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b/>
                <w:color w:val="auto"/>
                <w:sz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A7D9032" w14:textId="6A1489D8" w:rsidR="00EC611F" w:rsidRPr="00EC611F" w:rsidRDefault="00EC611F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C611F">
              <w:rPr>
                <w:rFonts w:ascii="Calibri" w:eastAsia="Calibri" w:hAnsi="Calibri" w:cs="Calibri"/>
                <w:b/>
                <w:color w:val="auto"/>
                <w:sz w:val="18"/>
              </w:rPr>
              <w:t>Pulsoksymetr nr 2</w:t>
            </w:r>
          </w:p>
        </w:tc>
      </w:tr>
      <w:tr w:rsidR="00EC611F" w:rsidRPr="00EC611F" w14:paraId="0197F093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26BF7" w14:textId="46CB3BB7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E4899E" w14:textId="13808CFF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8056A7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left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891FDC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</w:p>
        </w:tc>
      </w:tr>
      <w:tr w:rsidR="00EC611F" w:rsidRPr="00EC611F" w14:paraId="05089049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AE93CC" w14:textId="0CC08F2B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8AEAF" w14:textId="74975886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rodzaj: pulsoksymetr stacjonarny dla dorosłych, dzieci i noworodków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448A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C6196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75156EFD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F4ECFA" w14:textId="52412057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407CB" w14:textId="6D2BFE32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możliwość pomiaru:  temperatury,  pulsu [PR], saturacji - wysycenia krwi tlenem [SpO2],  wartości indeksu perfuzji [PI],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BB4F0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2BE2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024AA34B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4FE3B5" w14:textId="27827A88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F8413" w14:textId="4BC3A532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detekcja podstawowych </w:t>
            </w:r>
            <w:proofErr w:type="spellStart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arytmi</w:t>
            </w:r>
            <w:proofErr w:type="spellEnd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: częstoskurczu i wolnego rytmu pracy serca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DAA744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B7C9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4AAF474A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FD881" w14:textId="53A36D7A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1B649" w14:textId="2BA551B2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alarmy pulsu i saturacji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9AFE2A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5D76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702B3193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ED067" w14:textId="3FABB265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DD630" w14:textId="003BEE0A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obrazowanie krzywej </w:t>
            </w:r>
            <w:proofErr w:type="spellStart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pletyzmograficznej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AFF3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0E62E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0D49E9B4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19BD74" w14:textId="38E794B3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85D818" w14:textId="162796FB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wskaźnik słupkowy siły pulsu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BFD919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7FC1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6A53168F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A175E" w14:textId="6BAA43AD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8F612A" w14:textId="07D7C825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wielokierunkowy 3.5" wyświetlacz LCD TFT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F774E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A627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16FDEED2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FFD649" w14:textId="55430B1B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CA967" w14:textId="7C25F4AF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menu oraz instrukcja obsługi pulsoksymetru w języku polskim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8BAA0F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07F2E4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786A9AE8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E082C8" w14:textId="6803ECE0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060D2C" w14:textId="5728C747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dołączone sensory SpO2 dla dorosłych, dzieci i noworodków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3414A5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08D89C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50C5B65D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BE0333" w14:textId="3B07DF88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8DA71F" w14:textId="5271DBD0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zapis zmierzonych wartości pulsu i saturacji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514A2B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9741D8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6DA6C1FB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2049DE" w14:textId="32DE9157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0BEAAC1" w14:textId="750A9F6A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możliwość przesyła i analizy pomiarów na PC dzięki załączonemu kablowi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A9A301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DF1EA0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319F77DB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8C7554" w14:textId="6DE36D45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7E13E6" w14:textId="33929214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możliwość obserwacji pomiarów w czasie rzeczywistym na urządzeniach z Bluetooth i systemem Android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CE261D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98EBEC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49F2C739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538D6C" w14:textId="5E036746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B652DD8" w14:textId="18FAEAC0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zasilanie akumulatorowe i sieciowe, pulsoksymetr ze stacją dokującą / ładującą, termometrem, sensorami SpO2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9C877F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06C651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7B5DC570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3C9F1" w14:textId="7BB8963F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1D6E922" w14:textId="6D0C8749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w zestawie: pulsoksymetr, zasilacz i przewód, stacja dokująca, sensor dla dorosłych, sensor dla dzieci, sensor noworodkowy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BA9B3C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E23D7D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C611F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07199307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b/>
                <w:color w:val="auto"/>
                <w:sz w:val="18"/>
              </w:rPr>
              <w:t>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0B57E4DC" w:rsidR="00EC611F" w:rsidRPr="00EC611F" w:rsidRDefault="00EC611F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C611F">
              <w:rPr>
                <w:rFonts w:ascii="Calibri" w:eastAsia="Calibri" w:hAnsi="Calibri" w:cs="Calibri"/>
                <w:b/>
                <w:color w:val="auto"/>
                <w:sz w:val="18"/>
              </w:rPr>
              <w:t xml:space="preserve">Tablice </w:t>
            </w:r>
            <w:proofErr w:type="spellStart"/>
            <w:r w:rsidRPr="00EC611F">
              <w:rPr>
                <w:rFonts w:ascii="Calibri" w:eastAsia="Calibri" w:hAnsi="Calibri" w:cs="Calibri"/>
                <w:b/>
                <w:color w:val="auto"/>
                <w:sz w:val="18"/>
              </w:rPr>
              <w:t>Isihary</w:t>
            </w:r>
            <w:proofErr w:type="spellEnd"/>
          </w:p>
        </w:tc>
      </w:tr>
      <w:tr w:rsidR="00EC611F" w:rsidRPr="00EC611F" w14:paraId="63CD19B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266153B8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98989" w14:textId="10E914AE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2E18AC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EC611F" w:rsidRPr="00EC611F" w14:paraId="4EF4F23A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6DC8C4" w14:textId="051035EF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BC0A40" w14:textId="6C2E2E9A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księga 24 tablic do diagnozowania różnych zaburzeń widzenia barw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E22D9E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FCBD3E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EC611F" w:rsidRPr="00EC611F" w14:paraId="71DA9745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59F1C6A6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E2181" w14:textId="42BECCFF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test odpowiedni dla dzieci oraz osób nieczytających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EC611F" w:rsidRPr="00EC611F" w14:paraId="01ACF49D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2B5EAA51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2BF6EB" w14:textId="2CCB20A3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tablice z prostymi, geometrycznymi kształtami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EC611F" w:rsidRPr="00EC611F" w14:paraId="05477D51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69B8C15C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96E9F" w14:textId="07AFEA6E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umożliwia wykrycie </w:t>
            </w:r>
            <w:proofErr w:type="spellStart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protanapii</w:t>
            </w:r>
            <w:proofErr w:type="spellEnd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/</w:t>
            </w:r>
            <w:proofErr w:type="spellStart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protanomalii</w:t>
            </w:r>
            <w:proofErr w:type="spellEnd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 i deuteranopii/</w:t>
            </w:r>
            <w:proofErr w:type="spellStart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deuteranomalii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EC611F" w:rsidRPr="00EC611F" w14:paraId="1BBF318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2EA344A" w14:textId="64FAF1D7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b/>
                <w:color w:val="auto"/>
                <w:sz w:val="18"/>
              </w:rPr>
              <w:t>IV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0DE4C0A5" w14:textId="780FBA33" w:rsidR="00EC611F" w:rsidRPr="00EC611F" w:rsidRDefault="00EC611F" w:rsidP="00EC611F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Nebulizator</w:t>
            </w:r>
          </w:p>
        </w:tc>
      </w:tr>
      <w:tr w:rsidR="00EC611F" w:rsidRPr="00EC611F" w14:paraId="3CBA9E0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9C1C75" w14:textId="2AFF1F4A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C7038" w14:textId="6990F308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6A0BA1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4D0B63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EC611F" w:rsidRPr="00EC611F" w14:paraId="027ECFE6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CB52BB" w14:textId="5AC15810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31A521" w14:textId="7CC8AD89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możliwość stosowania zarówno u dorosłych, jak i u dzieci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98AA9E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D6621C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EC611F" w:rsidRPr="00EC611F" w14:paraId="731886AC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4D037A" w14:textId="465C3361" w:rsidR="00EC611F" w:rsidRPr="00EC611F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B8B3B1B" w14:textId="39B64AF2" w:rsidR="00EC611F" w:rsidRPr="00EC611F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C611F">
              <w:rPr>
                <w:rFonts w:ascii="Calibri" w:eastAsia="Calibri" w:hAnsi="Calibri" w:cs="Calibri"/>
                <w:color w:val="auto"/>
                <w:sz w:val="18"/>
              </w:rPr>
              <w:t xml:space="preserve">powietrze zewnętrzne zasysane przez filtr </w:t>
            </w:r>
            <w:proofErr w:type="spellStart"/>
            <w:r w:rsidRPr="00EC611F">
              <w:rPr>
                <w:rFonts w:ascii="Calibri" w:eastAsia="Calibri" w:hAnsi="Calibri" w:cs="Calibri"/>
                <w:color w:val="auto"/>
                <w:sz w:val="18"/>
              </w:rPr>
              <w:t>porex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676834" w14:textId="77777777" w:rsidR="00EC611F" w:rsidRPr="00EC611F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15743A" w14:textId="77777777" w:rsidR="00EC611F" w:rsidRPr="00EC611F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ED64C3" w:rsidRPr="00ED64C3" w14:paraId="3BD0F628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F357C5" w14:textId="5A2BFAB6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165E83A" w14:textId="7777777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4 tryby pracy nebulizatora: </w:t>
            </w:r>
          </w:p>
          <w:p w14:paraId="5D8AC964" w14:textId="7777777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- cząsteczki większe niż 7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μm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  </w:t>
            </w:r>
          </w:p>
          <w:p w14:paraId="305CF6BE" w14:textId="7777777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- cząsteczki większe niż 5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μm</w:t>
            </w:r>
            <w:proofErr w:type="spellEnd"/>
          </w:p>
          <w:p w14:paraId="7972A2B3" w14:textId="7777777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- cząsteczki między 3 a 4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μm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  </w:t>
            </w:r>
          </w:p>
          <w:p w14:paraId="287AC79B" w14:textId="3DD89866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- cząsteczki między 2 a 3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μm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85124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5D7EA9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ED64C3" w:rsidRPr="00ED64C3" w14:paraId="46C97BE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80316C" w14:textId="643DF63A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F4F4B9" w14:textId="395B6622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inhalator wraz z zestawem akcesoriów oraz nebulizatorem, inhalator zabezpieczony dodatkiem antybakteryjnym, komora do przechowywania akcesoriów w sprzęcie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5D13AF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C8D614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ED64C3" w:rsidRPr="00ED64C3" w14:paraId="4D6EF86B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2EB74" w14:textId="2291FB02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2F887A" w14:textId="026A0178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kompresor przystosowany do ciągłej i długotrwałej pracy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9360CD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F55FF4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ED64C3" w:rsidRPr="00ED64C3" w14:paraId="58FD870C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C12FCE6" w14:textId="1132AC42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5F7CFCDD" w14:textId="3A8CE2AA" w:rsidR="00EC611F" w:rsidRPr="00ED64C3" w:rsidRDefault="00EC611F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proofErr w:type="spellStart"/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Dermatoskop</w:t>
            </w:r>
            <w:proofErr w:type="spellEnd"/>
          </w:p>
        </w:tc>
      </w:tr>
      <w:tr w:rsidR="00ED64C3" w:rsidRPr="00ED64C3" w14:paraId="726057AD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3D067A" w14:textId="1D726D46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2E357D" w14:textId="401587D8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C6B49B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B80FE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805FD70" w14:textId="77777777" w:rsidTr="000B638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895314" w14:textId="1903C932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F44FDA2" w14:textId="040BFDB2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10-krotne powiększenie dzięki achromatycznej soczewce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C301C0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26EAAF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67439CC2" w14:textId="77777777" w:rsidTr="000B638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08C05" w14:textId="414A428E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D8858B" w14:textId="5B103DAD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dwa szkła kontaktowe (ze skalą 0-10 mm i bez skali) – możliwość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autoklawowania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87E45D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508678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64C3" w:rsidRPr="00ED64C3" w14:paraId="2D795484" w14:textId="77777777" w:rsidTr="000B638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19F5C" w14:textId="58E80EB0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5AB60F2" w14:textId="191AEF8A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rękojeść typu C z płynną regulacją intensywności oświetlenia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B2D331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5CF03D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64C3" w:rsidRPr="00ED64C3" w14:paraId="15A5E0FE" w14:textId="77777777" w:rsidTr="000B638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AC0533" w14:textId="59884C41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046AD" w14:textId="396444DE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wybór pomiędzy światłem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ledowym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 3.5 V LED lub światłem halogenowym 2.5 V XL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B429D2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B5485D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64C3" w:rsidRPr="00ED64C3" w14:paraId="578020E6" w14:textId="77777777" w:rsidTr="000B638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B53583" w14:textId="5CE23D0B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DD28FC6" w14:textId="56B2DA4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funkcja auto wyłączania po 180 sek.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E266B6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8B2E68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64C3" w:rsidRPr="00ED64C3" w14:paraId="2BE08B3D" w14:textId="77777777" w:rsidTr="000B638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B59007" w14:textId="23234C43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631EA1" w14:textId="266CC9A2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chromowana, metalowa obudowa z szybkozłączem bagnetowym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9AE846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CD7A7A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64C3" w:rsidRPr="00ED64C3" w14:paraId="2D526CD5" w14:textId="77777777" w:rsidTr="000B638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3475A2" w14:textId="2FBF1106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919626" w14:textId="36801EA6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zasilanie bateryjne R14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3A28E4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3F7AAF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64C3" w:rsidRPr="00ED64C3" w14:paraId="5A4AF61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05A792" w14:textId="08CEE2D0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VI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2EFA7AEF" w14:textId="1CBB09F1" w:rsidR="00EC611F" w:rsidRPr="00ED64C3" w:rsidRDefault="00EC611F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Oczyszczacz powietrza</w:t>
            </w:r>
          </w:p>
        </w:tc>
      </w:tr>
      <w:tr w:rsidR="00ED64C3" w:rsidRPr="00ED64C3" w14:paraId="3E77C8E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D35923" w14:textId="2B6C2EE5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50F5F51" w14:textId="50F4C368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C88AD4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82D024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9BBC992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5C48C3" w14:textId="2E71433D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1600E8D" w14:textId="1815BF16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5-stopniowa filtracja, 4 tryby pracy w tym automatyczny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1AE30F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8573E3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D00300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63E964" w14:textId="4A2D3874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7FD6B22" w14:textId="1550720E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filtr HEPA H13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03CDF8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017C09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DAC69BB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4020D6" w14:textId="43DB83F2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38A1D6" w14:textId="4A344C5E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lampa UV-C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5E65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2FF65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72F3DF15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112EF" w14:textId="5761B188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9203929" w14:textId="53627E5A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generator jonów ujemnych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DA7AB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5639CA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9E80B43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9FEE60" w14:textId="59E48758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88B663" w14:textId="04961220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4-kolorowy wskaźnik jakości powietrza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C9C1D0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1D3E33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EA07C87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C4AA6" w14:textId="2F292C1D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698AC7A" w14:textId="0C41F76C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obsługa pomieszczeń do 80 m²,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1DACEB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7FA317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ABCDF9F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D61259" w14:textId="598E12A6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8AA8DC" w14:textId="59BD9AA3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właściwości: bakteriobójcze, wirusobójcze, grzybobójcze, absorbcja formaldehydu, aromaterapia, sterylizacja UV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7CF988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7DA8AE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BD79EC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DBAA62" w14:textId="368ECAB4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44059" w14:textId="59E2461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moc: 48W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C592DD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9FFDC8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2B2CA8D5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291A98" w14:textId="1868521D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9EE0F4F" w14:textId="58A7C941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czujnik jakości powietrza, wskaźnik temperatury i wilgotności w pomieszczeniu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CE3E96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43E81E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29833C3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55B65D" w14:textId="4F196012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41F676" w14:textId="37E0A7D8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Wi-Fi, sterowanie zdalne przez aplikację, automatyczne włączanie i wyłączanie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98DD44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6D4FB8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E75D8F1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06AB96" w14:textId="3EE17FA7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EF17AF8" w14:textId="4093CC28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timer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 (1h, 3h, 7h)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07885D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070C75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5C4946A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1079BC" w14:textId="2954CF18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51ACF28" w14:textId="010BE756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obrotowe kółka do łatwego przemieszczania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89EB4C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14C488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2E7DAF4B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7E557D" w14:textId="2DE592C0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271FA" w14:textId="40B688B0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wydajność CADR 700 m3/h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FB6E4B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C3115B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0BA5B41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2AB6E90" w14:textId="484BB510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VII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BD783C" w14:textId="65F2ADC4" w:rsidR="00EC611F" w:rsidRPr="00ED64C3" w:rsidRDefault="00EC611F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Lampa diagnostyczna bezcieniowa</w:t>
            </w:r>
          </w:p>
        </w:tc>
      </w:tr>
      <w:tr w:rsidR="00ED64C3" w:rsidRPr="00ED64C3" w14:paraId="3E5B6A5D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232D0" w14:textId="75074850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1438EB" w14:textId="79B764B1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D863AA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7457DC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7A01E677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D6299B" w14:textId="7447393F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06EC43" w14:textId="5C434F3B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rodzaj: lampa mobilna na stelażu z kółkami jezdnymi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28EB9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A1485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3F2DD741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363C04" w14:textId="6B6C17DA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AA91E79" w14:textId="1D436865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natężenie światła: 60 000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lux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 z odległości 1 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02EA91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ED71A6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0704AF4C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A7AC4F" w14:textId="2CDBEAAD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78A286B" w14:textId="3E08BBFD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zakres regulacji natężenia oświetlenia 50-100%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3D62EA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08A73E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68565E38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C5ABCF" w14:textId="61A6B549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5CFCB1" w14:textId="7020B5D2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bezdotykowa regulacja natężenia (3-stopniowa)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56D9A1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E7F2B2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6204BF4A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D8B212" w14:textId="4637FADF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344690" w14:textId="31EC1C1F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sterylizowalny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 uchwyt do manewrowania kopułą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83DCFA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C1346A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7912616B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2F2C42" w14:textId="536E8851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CC1B2B3" w14:textId="49FF9B3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ruchoma konstrukcja: pełen obrót, wieloosiowe ustawienie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F144E2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EC735C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D64C3" w14:paraId="14AE74C6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CAE6F5" w14:textId="1C510CC2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B53AB" w14:textId="6DF27188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temperatura barwowa: 4400K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959AF7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66D962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D64C3" w14:paraId="7EC03923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4C63AB" w14:textId="3445265B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E984AE5" w14:textId="08FA6579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średnica pola roboczego d10: 210mm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7E20BD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BABBB8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D64C3" w14:paraId="2DAEEB23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A3B235" w14:textId="05F4FB03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EF8716C" w14:textId="09137833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średnica pola roboczego d50: 110mm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2411BA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C8F013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D64C3" w14:paraId="1A270496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D7584F" w14:textId="42C3E37D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63CB62" w14:textId="4AF6FA91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wskaźnik oddawania barw: 96 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7E2BAB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5E1A63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D64C3" w14:paraId="3365EFBD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A6A968" w14:textId="2579D3E6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3BDCAA9" w14:textId="7FF775CC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pobór mocy: 20W, ilość diod 18 LED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145AA3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E5DD41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C611F" w:rsidRPr="00ED64C3" w14:paraId="0882B03E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FC41D0" w14:textId="3D5FA408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0759F2E" w14:textId="536F0D3E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stopień ochrony obudowy: IP20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688C1D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D41DA8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D3A51DE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06B809B8" w14:textId="51639C0C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VIII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5D597DC2" w14:textId="44018137" w:rsidR="00EC611F" w:rsidRPr="00ED64C3" w:rsidRDefault="00EC611F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Termometr elektroniczny</w:t>
            </w:r>
          </w:p>
        </w:tc>
      </w:tr>
      <w:tr w:rsidR="00ED64C3" w:rsidRPr="00ED64C3" w14:paraId="27371343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97617" w14:textId="65B7D74B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CE431D6" w14:textId="37A01FA8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58C4A6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7CC8FB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D6025C0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5AC94E" w14:textId="2D8C6171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E98B95" w14:textId="68939CD4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rodzaj: bezdotykowy, na podczerwień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9C893B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495574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1022AF1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6AF6F2" w14:textId="7D83073C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907A8D" w14:textId="01F4610A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pomiar bezdotykowy z odległości ok. 5 cm od czoła osoby badanej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BA6EDA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B9650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2AA3124F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F2365" w14:textId="26B98B2D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83DAF7D" w14:textId="173B5EF4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kolorowa interpretacja temperatury,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820111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6F948F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7B02F3DF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022ACE" w14:textId="371CF2EC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0ECF6" w14:textId="5BB67176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pamięć 50 pomiarów,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FF882F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1865B8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61CDDF6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29C69" w14:textId="6CA01CB3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B473F49" w14:textId="012B9CE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tryb cichy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53B6E0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9B83D2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033D1380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7C1BEE" w14:textId="5579FE7B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0485314" w14:textId="012F0604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alarm gorączki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A7E308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BD8FAA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F70BE3E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8BED31" w14:textId="44248D79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76158" w14:textId="04066E7F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automatyczne wyłączenie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FE4010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EC9083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386C441E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4C31F0" w14:textId="2F069EB3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D24ADB0" w14:textId="05C9AF1B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wskaźnik zużycia baterii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80930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53E86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6664ACF0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584A57" w14:textId="54F0953C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IX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1128D449" w14:textId="6ACD8937" w:rsidR="00EC611F" w:rsidRPr="00ED64C3" w:rsidRDefault="00EC611F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Aparat EKG</w:t>
            </w:r>
          </w:p>
        </w:tc>
      </w:tr>
      <w:tr w:rsidR="00ED64C3" w:rsidRPr="00ED64C3" w14:paraId="709CCD27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934A77" w14:textId="62F31D8A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F9C7232" w14:textId="3A798331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D5E67E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F85334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3FD3444A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F99261" w14:textId="6994BFFC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716FC6" w14:textId="32C3BC25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rodzaj: przenośny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D9E548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3DD9A4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B1F2CA1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773426" w14:textId="0A9615BE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186DB2" w14:textId="1A159915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możliwość pracy w trybie 12- lub 15-odprowadzeniowego EKG spoczynkowego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3521F9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654544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3298C39F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5FA34C" w14:textId="3ACCE2C8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F089A23" w14:textId="499E729A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opcje przewodów 10/13 żyłowych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0E108D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9DB0E9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BCF6BF9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4A7118" w14:textId="6124D471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E177B0" w14:textId="5E9F4BB8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komunikacja bezprzewodowa (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bluetooth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) lub za pomocą przewodu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B99033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DDD8B6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7BDD864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6E0F96" w14:textId="5CF6DF52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C58EF6A" w14:textId="2028C084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oprogramowanie Windows/Android/IOS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E5B483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4ADAEF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0CF530E0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235ECE" w14:textId="05E238B1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F8BC95" w14:textId="566E464B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osłona chroniąca przed wodą i pyłem (IP42 z silikonową powłoką), odporność na upadek z min. 1 m pod każdym kątem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677F5C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8DE775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7345DF06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60ABC9" w14:textId="52A580FE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8AB1084" w14:textId="5F8B89E1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min 10 h pracy ciągłej na baterii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A57145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F72B53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2CFEBDE0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89DB25" w14:textId="1F50459D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8FEEB" w14:textId="07356664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jednoczesny podgląd na ekranie laptopa/tabletu na min. 12 lub 15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odprowadzeń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 oraz krzywej rytmu (do 30 minut)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486D76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9C3DE1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2CA28D5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4294F6" w14:textId="2693E23D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35985FF" w14:textId="26A5C22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wewnętrzna pamięć min 1000 zapisów EKG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765F4E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32FABF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691838BE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414BB6" w14:textId="5E70D372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0268B2" w14:textId="40161202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możliwość stosowania zarówno u dorosłych, jak i u dzieci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775DDD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58C205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3A5BDBA0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80DE46" w14:textId="0B611EC4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CDBE7B1" w14:textId="29BDA74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cyfrowy system zapisu i rejestracji EKG dla zaawansowanych zastosowań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5436FB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E388B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14DD767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17F87B8F" w14:textId="724D4190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X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2A8D05A" w14:textId="56790900" w:rsidR="00EC611F" w:rsidRPr="00ED64C3" w:rsidRDefault="00ED64C3" w:rsidP="00EC611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D64C3">
              <w:rPr>
                <w:rFonts w:ascii="Calibri" w:eastAsia="Calibri" w:hAnsi="Calibri" w:cs="Calibri"/>
                <w:b/>
                <w:color w:val="auto"/>
                <w:sz w:val="18"/>
              </w:rPr>
              <w:t>Lampa UV bakterio- i wirusobójcza</w:t>
            </w:r>
          </w:p>
        </w:tc>
      </w:tr>
      <w:tr w:rsidR="00ED64C3" w:rsidRPr="00ED64C3" w14:paraId="2AF95DDE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4CD495" w14:textId="77DCFCBF" w:rsidR="00EC611F" w:rsidRPr="00ED64C3" w:rsidRDefault="00EC611F" w:rsidP="00EC61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8841785" w14:textId="42E991F7" w:rsidR="00EC611F" w:rsidRPr="00ED64C3" w:rsidRDefault="00EC611F" w:rsidP="00EC61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87166A" w14:textId="77777777" w:rsidR="00EC611F" w:rsidRPr="00ED64C3" w:rsidRDefault="00EC611F" w:rsidP="00EC611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3DD30" w14:textId="77777777" w:rsidR="00EC611F" w:rsidRPr="00ED64C3" w:rsidRDefault="00EC611F" w:rsidP="00EC61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778CA11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BBB30" w14:textId="56F97CAE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489073E" w14:textId="7785B52C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funkcja przepływowej dezynfekcji powietrza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E79117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B608B5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27692C2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92E8E9" w14:textId="3C30F933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DFE15A1" w14:textId="5F845C68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funkcja dwukierunkowej bezpośredniej dezynfekcji powierzchni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9072F0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965CE5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0CBAC1BF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E906F3" w14:textId="3DD4F923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BC7663" w14:textId="73D9F2B2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moc nominalna 144W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169332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19E032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93E4D87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A77F38" w14:textId="2E6684DD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BC88871" w14:textId="0B408C9B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licznik czasu pracy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27560E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1D2C6F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4EB98C9A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39F514" w14:textId="2E03E143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27BF305" w14:textId="465EC630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rodzaj światła: ultrafioletowe UV-C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26D471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B0D3C9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5832751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F77316" w14:textId="45209094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06D095" w14:textId="3CE5FBE6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przepływ powietrza: 200 m3/h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7CC9CE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56D056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25832903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BE5248" w14:textId="695B9767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767799C" w14:textId="5DFD85F0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kolor: obudowa biały mat, front srebrny ocynkowany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B12D43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24A25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2B1903A8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851A84" w14:textId="2B383FE1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457264E" w14:textId="62082ACB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filtr </w:t>
            </w:r>
            <w:proofErr w:type="spellStart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przeciwkurzowy</w:t>
            </w:r>
            <w:proofErr w:type="spellEnd"/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, miejsce na filtr HEPA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6532DD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5D086D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DE0F4F3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4B8005" w14:textId="12EECE1E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37B1994" w14:textId="6E5E8915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żywotność źródła światła: 9000h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913F4D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361C1A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55594E9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423546" w14:textId="1B140F70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902ACF4" w14:textId="3BBDD494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maksymalna kubatura dezynfekowanego pomieszczenia przy dezynfekcji przepływowej ok. 120 m3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B1BD0B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AE35E0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371AB50A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9B0F80" w14:textId="65AEFD43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E9ABC" w14:textId="7C91059B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 xml:space="preserve">powierzchnia naświetlania przy dezynfekcji bezpośredniej z odległości 1m - 7 m2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72F43D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10AF1C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E05A8AD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59328C" w14:textId="79E4A66B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2F508E4" w14:textId="62911553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napięcie zasilające: 220-240V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62D91C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2FEF8C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5FCFDBE9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F43A53" w14:textId="328D58B7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86E3A20" w14:textId="72EC0178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stopień szczelności: IP20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B8AB67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9456BA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083731E6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E67231" w14:textId="69342388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DB78876" w14:textId="63013D25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przewód zasilający: min. 3 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FAD55C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D7F0A1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ED64C3" w:rsidRPr="00ED64C3" w14:paraId="18EBE054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78049A" w14:textId="1CC64DB7" w:rsidR="00ED64C3" w:rsidRPr="00ED64C3" w:rsidRDefault="00ED64C3" w:rsidP="00ED64C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B555174" w14:textId="4193ABA7" w:rsidR="00ED64C3" w:rsidRPr="00ED64C3" w:rsidRDefault="00ED64C3" w:rsidP="00ED64C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D64C3">
              <w:rPr>
                <w:rFonts w:ascii="Calibri" w:eastAsia="Calibri" w:hAnsi="Calibri" w:cs="Calibri"/>
                <w:color w:val="auto"/>
                <w:sz w:val="18"/>
              </w:rPr>
              <w:t>włącznik on-off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2289E3" w14:textId="77777777" w:rsidR="00ED64C3" w:rsidRPr="00ED64C3" w:rsidRDefault="00ED64C3" w:rsidP="00ED64C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108C86" w14:textId="77777777" w:rsidR="00ED64C3" w:rsidRPr="00ED64C3" w:rsidRDefault="00ED64C3" w:rsidP="00ED64C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</w:tbl>
    <w:p w14:paraId="10A1E0E0" w14:textId="67F005BB" w:rsidR="00D94008" w:rsidRPr="008E02F8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8E02F8">
        <w:rPr>
          <w:color w:val="FF0000"/>
        </w:rPr>
        <w:t xml:space="preserve"> </w:t>
      </w:r>
    </w:p>
    <w:p w14:paraId="7E18CA9F" w14:textId="77777777" w:rsidR="00682860" w:rsidRPr="008E02F8" w:rsidRDefault="00682860">
      <w:pPr>
        <w:spacing w:after="0" w:line="259" w:lineRule="auto"/>
        <w:ind w:left="0" w:right="0" w:firstLine="0"/>
        <w:jc w:val="left"/>
        <w:rPr>
          <w:color w:val="FF0000"/>
        </w:rPr>
      </w:pPr>
    </w:p>
    <w:p w14:paraId="6EDB99CC" w14:textId="77777777" w:rsidR="00F0545E" w:rsidRPr="00ED64C3" w:rsidRDefault="00C16ECD">
      <w:pPr>
        <w:spacing w:after="21" w:line="259" w:lineRule="auto"/>
        <w:ind w:left="0" w:right="0" w:firstLine="0"/>
        <w:jc w:val="left"/>
        <w:rPr>
          <w:color w:val="auto"/>
        </w:rPr>
      </w:pPr>
      <w:r w:rsidRPr="00ED64C3">
        <w:rPr>
          <w:color w:val="auto"/>
        </w:rPr>
        <w:t xml:space="preserve"> </w:t>
      </w:r>
    </w:p>
    <w:p w14:paraId="2D3CA321" w14:textId="352F339B" w:rsidR="00D94008" w:rsidRPr="00ED64C3" w:rsidRDefault="00D94008">
      <w:pPr>
        <w:spacing w:after="21" w:line="259" w:lineRule="auto"/>
        <w:ind w:left="0" w:right="0" w:firstLine="0"/>
        <w:jc w:val="left"/>
        <w:rPr>
          <w:color w:val="auto"/>
        </w:rPr>
      </w:pPr>
    </w:p>
    <w:p w14:paraId="0A4AF3D8" w14:textId="5C1BE1B3" w:rsidR="00D94008" w:rsidRPr="00ED64C3" w:rsidRDefault="00C16ECD">
      <w:pPr>
        <w:spacing w:after="0"/>
        <w:ind w:right="1031"/>
        <w:rPr>
          <w:color w:val="auto"/>
        </w:rPr>
      </w:pPr>
      <w:r w:rsidRPr="00ED64C3">
        <w:rPr>
          <w:color w:val="auto"/>
        </w:rPr>
        <w:t>......................, data ………… 20</w:t>
      </w:r>
      <w:r w:rsidR="00026B55" w:rsidRPr="00ED64C3">
        <w:rPr>
          <w:color w:val="auto"/>
        </w:rPr>
        <w:t>2</w:t>
      </w:r>
      <w:r w:rsidR="0095188C" w:rsidRPr="00ED64C3">
        <w:rPr>
          <w:color w:val="auto"/>
        </w:rPr>
        <w:t>5</w:t>
      </w:r>
      <w:r w:rsidRPr="00ED64C3">
        <w:rPr>
          <w:color w:val="auto"/>
        </w:rPr>
        <w:t xml:space="preserve"> r. </w:t>
      </w:r>
    </w:p>
    <w:p w14:paraId="78796A8D" w14:textId="77777777" w:rsidR="00D94008" w:rsidRPr="00ED64C3" w:rsidRDefault="00C16ECD">
      <w:pPr>
        <w:spacing w:after="14" w:line="239" w:lineRule="auto"/>
        <w:ind w:left="0" w:right="5168" w:firstLine="0"/>
        <w:jc w:val="left"/>
        <w:rPr>
          <w:color w:val="auto"/>
        </w:rPr>
      </w:pPr>
      <w:r w:rsidRPr="00ED64C3">
        <w:rPr>
          <w:color w:val="auto"/>
        </w:rPr>
        <w:t xml:space="preserve">                                                                                                            </w:t>
      </w:r>
    </w:p>
    <w:p w14:paraId="64F98F31" w14:textId="77777777" w:rsidR="00D94008" w:rsidRPr="00ED64C3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ED64C3">
        <w:rPr>
          <w:color w:val="auto"/>
          <w:sz w:val="24"/>
        </w:rPr>
        <w:t xml:space="preserve">Podpisano: </w:t>
      </w:r>
    </w:p>
    <w:p w14:paraId="54F74143" w14:textId="77777777" w:rsidR="00D94008" w:rsidRPr="00ED64C3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ED64C3">
        <w:rPr>
          <w:color w:val="auto"/>
          <w:sz w:val="24"/>
        </w:rPr>
        <w:t xml:space="preserve"> </w:t>
      </w:r>
    </w:p>
    <w:p w14:paraId="2C8F87D9" w14:textId="77777777" w:rsidR="00D94008" w:rsidRPr="00ED64C3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ED64C3">
        <w:rPr>
          <w:color w:val="auto"/>
          <w:sz w:val="24"/>
        </w:rPr>
        <w:t xml:space="preserve">                                                                                          </w:t>
      </w:r>
      <w:r w:rsidRPr="00ED64C3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ED64C3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ED64C3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ED64C3">
        <w:rPr>
          <w:i/>
          <w:color w:val="auto"/>
          <w:sz w:val="24"/>
        </w:rPr>
        <w:tab/>
      </w:r>
      <w:r w:rsidRPr="00ED64C3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ED64C3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ED64C3">
        <w:rPr>
          <w:i/>
          <w:color w:val="auto"/>
          <w:sz w:val="20"/>
        </w:rPr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 lub imienna pieczątka + podpis) </w:t>
      </w:r>
    </w:p>
    <w:p w14:paraId="1858938C" w14:textId="77777777" w:rsidR="00D94008" w:rsidRPr="00ED64C3" w:rsidRDefault="00C16ECD">
      <w:pPr>
        <w:spacing w:after="0" w:line="259" w:lineRule="auto"/>
        <w:ind w:left="0" w:right="989" w:firstLine="0"/>
        <w:jc w:val="right"/>
        <w:rPr>
          <w:color w:val="auto"/>
        </w:rPr>
      </w:pPr>
      <w:r w:rsidRPr="00ED64C3">
        <w:rPr>
          <w:color w:val="auto"/>
          <w:sz w:val="20"/>
        </w:rPr>
        <w:t xml:space="preserve"> </w:t>
      </w:r>
    </w:p>
    <w:p w14:paraId="19212719" w14:textId="77777777" w:rsidR="00D94008" w:rsidRPr="00ED64C3" w:rsidRDefault="00D94008">
      <w:pPr>
        <w:rPr>
          <w:color w:val="auto"/>
        </w:rPr>
        <w:sectPr w:rsidR="00D94008" w:rsidRPr="00ED64C3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ED64C3" w:rsidRDefault="00C16ECD">
      <w:pPr>
        <w:spacing w:after="0" w:line="259" w:lineRule="auto"/>
        <w:ind w:right="1022"/>
        <w:jc w:val="right"/>
        <w:rPr>
          <w:color w:val="auto"/>
        </w:rPr>
      </w:pPr>
      <w:r w:rsidRPr="00ED64C3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ED64C3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ED64C3">
        <w:rPr>
          <w:i/>
          <w:color w:val="auto"/>
        </w:rPr>
        <w:t xml:space="preserve"> </w:t>
      </w:r>
      <w:r w:rsidRPr="00ED64C3">
        <w:rPr>
          <w:color w:val="auto"/>
        </w:rPr>
        <w:t xml:space="preserve">................................... </w:t>
      </w:r>
    </w:p>
    <w:p w14:paraId="58061656" w14:textId="27DED62B" w:rsidR="00D94008" w:rsidRPr="00ED64C3" w:rsidRDefault="00C16ECD" w:rsidP="00026B55">
      <w:pPr>
        <w:spacing w:after="23" w:line="249" w:lineRule="auto"/>
        <w:ind w:left="-5" w:right="604"/>
        <w:rPr>
          <w:color w:val="auto"/>
        </w:rPr>
      </w:pPr>
      <w:r w:rsidRPr="00ED64C3">
        <w:rPr>
          <w:i/>
          <w:color w:val="auto"/>
          <w:sz w:val="16"/>
        </w:rPr>
        <w:t xml:space="preserve">       </w:t>
      </w:r>
      <w:r w:rsidR="00026B55" w:rsidRPr="00ED64C3">
        <w:rPr>
          <w:i/>
          <w:color w:val="auto"/>
          <w:sz w:val="16"/>
        </w:rPr>
        <w:t xml:space="preserve">   </w:t>
      </w:r>
      <w:r w:rsidRPr="00ED64C3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ED64C3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ED64C3">
        <w:rPr>
          <w:i/>
          <w:color w:val="auto"/>
          <w:sz w:val="16"/>
        </w:rPr>
        <w:t xml:space="preserve"> </w:t>
      </w:r>
    </w:p>
    <w:p w14:paraId="2D2449DB" w14:textId="5030CE56" w:rsidR="00C05FDD" w:rsidRPr="00ED64C3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ED64C3">
        <w:rPr>
          <w:color w:val="auto"/>
        </w:rPr>
        <w:t>OŚWIADCZENIE</w:t>
      </w:r>
    </w:p>
    <w:p w14:paraId="1147E254" w14:textId="39281249" w:rsidR="00D94008" w:rsidRPr="00ED64C3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ED64C3">
        <w:rPr>
          <w:color w:val="auto"/>
        </w:rPr>
        <w:t xml:space="preserve">O BRAKU </w:t>
      </w:r>
      <w:r w:rsidR="00C05FDD" w:rsidRPr="00ED64C3">
        <w:rPr>
          <w:color w:val="auto"/>
        </w:rPr>
        <w:t>PODSTAW DO WYKLUCZENIA</w:t>
      </w:r>
    </w:p>
    <w:p w14:paraId="0DC26E1C" w14:textId="2AC9DC86" w:rsidR="00D94008" w:rsidRPr="00ED64C3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ED64C3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3270519D" w:rsidR="00D94008" w:rsidRPr="00ED64C3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ED64C3">
        <w:rPr>
          <w:color w:val="auto"/>
          <w:sz w:val="24"/>
        </w:rPr>
        <w:t xml:space="preserve">W odpowiedzi na zapytanie ofertowe dotyczące zadnia pn.: </w:t>
      </w:r>
      <w:r w:rsidRPr="00ED64C3">
        <w:rPr>
          <w:b/>
          <w:color w:val="auto"/>
          <w:sz w:val="24"/>
        </w:rPr>
        <w:t>„</w:t>
      </w:r>
      <w:bookmarkStart w:id="0" w:name="_Hlk87555425"/>
      <w:r w:rsidR="0095188C" w:rsidRPr="00ED64C3">
        <w:rPr>
          <w:b/>
          <w:color w:val="auto"/>
          <w:sz w:val="24"/>
        </w:rPr>
        <w:t xml:space="preserve">Dostawa sprzętu medycznego – część </w:t>
      </w:r>
      <w:r w:rsidR="00ED64C3" w:rsidRPr="00ED64C3">
        <w:rPr>
          <w:b/>
          <w:color w:val="auto"/>
          <w:sz w:val="24"/>
        </w:rPr>
        <w:t>2</w:t>
      </w:r>
      <w:r w:rsidRPr="00ED64C3">
        <w:rPr>
          <w:b/>
          <w:color w:val="auto"/>
          <w:sz w:val="24"/>
        </w:rPr>
        <w:t xml:space="preserve">” (oznaczenie sprawy: </w:t>
      </w:r>
      <w:r w:rsidR="00EF75F0" w:rsidRPr="00ED64C3">
        <w:rPr>
          <w:b/>
          <w:bCs/>
          <w:color w:val="auto"/>
          <w:sz w:val="24"/>
        </w:rPr>
        <w:t>PPL.0</w:t>
      </w:r>
      <w:r w:rsidR="00ED64C3" w:rsidRPr="00ED64C3">
        <w:rPr>
          <w:b/>
          <w:bCs/>
          <w:color w:val="auto"/>
          <w:sz w:val="24"/>
        </w:rPr>
        <w:t>2</w:t>
      </w:r>
      <w:r w:rsidR="00EF75F0" w:rsidRPr="00ED64C3">
        <w:rPr>
          <w:b/>
          <w:bCs/>
          <w:color w:val="auto"/>
          <w:sz w:val="24"/>
        </w:rPr>
        <w:t>.04.2025.DS</w:t>
      </w:r>
      <w:r w:rsidR="00ED64C3" w:rsidRPr="00ED64C3">
        <w:rPr>
          <w:b/>
          <w:bCs/>
          <w:color w:val="auto"/>
          <w:sz w:val="24"/>
        </w:rPr>
        <w:t>2</w:t>
      </w:r>
      <w:r w:rsidRPr="00ED64C3">
        <w:rPr>
          <w:b/>
          <w:color w:val="auto"/>
          <w:sz w:val="24"/>
        </w:rPr>
        <w:t>)</w:t>
      </w:r>
      <w:bookmarkEnd w:id="0"/>
      <w:r w:rsidRPr="00ED64C3">
        <w:rPr>
          <w:color w:val="auto"/>
          <w:sz w:val="24"/>
        </w:rPr>
        <w:t xml:space="preserve"> </w:t>
      </w:r>
      <w:r w:rsidR="00A616E1" w:rsidRPr="00ED64C3">
        <w:rPr>
          <w:color w:val="auto"/>
          <w:sz w:val="24"/>
        </w:rPr>
        <w:t xml:space="preserve">oświadczamy, że </w:t>
      </w:r>
      <w:r w:rsidRPr="00ED64C3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ED64C3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ED64C3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ED64C3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ED64C3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ED64C3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ED64C3">
        <w:rPr>
          <w:i/>
          <w:iCs/>
          <w:color w:val="auto"/>
        </w:rPr>
        <w:t>a)</w:t>
      </w:r>
      <w:r w:rsidRPr="00ED64C3">
        <w:rPr>
          <w:rFonts w:ascii="Arial" w:eastAsia="Arial" w:hAnsi="Arial" w:cs="Arial"/>
          <w:i/>
          <w:iCs/>
          <w:color w:val="auto"/>
        </w:rPr>
        <w:t xml:space="preserve"> </w:t>
      </w:r>
      <w:r w:rsidRPr="00ED64C3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ED64C3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ED64C3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ED64C3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ED64C3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ED64C3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ED64C3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ED64C3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ED64C3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ED64C3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ED64C3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ED64C3">
        <w:rPr>
          <w:color w:val="auto"/>
          <w:sz w:val="24"/>
          <w:szCs w:val="24"/>
        </w:rPr>
        <w:t>Jednocześnie, w</w:t>
      </w:r>
      <w:r w:rsidR="007E3940" w:rsidRPr="00ED64C3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ED64C3">
        <w:rPr>
          <w:color w:val="auto"/>
          <w:sz w:val="24"/>
          <w:szCs w:val="24"/>
        </w:rPr>
        <w:t xml:space="preserve">oświadczamy, </w:t>
      </w:r>
      <w:r w:rsidR="007E3940" w:rsidRPr="00ED64C3">
        <w:rPr>
          <w:color w:val="auto"/>
          <w:sz w:val="24"/>
          <w:szCs w:val="24"/>
        </w:rPr>
        <w:t>iż nie jeste</w:t>
      </w:r>
      <w:r w:rsidRPr="00ED64C3">
        <w:rPr>
          <w:color w:val="auto"/>
          <w:sz w:val="24"/>
          <w:szCs w:val="24"/>
        </w:rPr>
        <w:t>śmy</w:t>
      </w:r>
      <w:r w:rsidR="007E3940" w:rsidRPr="00ED64C3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ED64C3">
        <w:rPr>
          <w:color w:val="auto"/>
          <w:sz w:val="24"/>
          <w:szCs w:val="24"/>
        </w:rPr>
        <w:t>https://www.gov.pl/web/mswia/lista-osob-i-podmiotow-objetych-sankcjami</w:t>
      </w:r>
      <w:r w:rsidR="007E3940" w:rsidRPr="00ED64C3">
        <w:rPr>
          <w:color w:val="auto"/>
          <w:sz w:val="24"/>
          <w:szCs w:val="24"/>
        </w:rPr>
        <w:t xml:space="preserve">. </w:t>
      </w:r>
      <w:r w:rsidRPr="00ED64C3">
        <w:rPr>
          <w:color w:val="auto"/>
          <w:sz w:val="24"/>
          <w:szCs w:val="24"/>
        </w:rPr>
        <w:t>*</w:t>
      </w:r>
    </w:p>
    <w:p w14:paraId="0B13774D" w14:textId="77777777" w:rsidR="0095188C" w:rsidRPr="00ED64C3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282319D1" w:rsidR="007E3940" w:rsidRPr="00ED64C3" w:rsidRDefault="007E3940" w:rsidP="0095188C">
      <w:pPr>
        <w:ind w:left="284" w:right="1031"/>
        <w:rPr>
          <w:i/>
          <w:iCs/>
          <w:color w:val="auto"/>
        </w:rPr>
      </w:pPr>
      <w:r w:rsidRPr="00ED64C3">
        <w:rPr>
          <w:i/>
          <w:iCs/>
          <w:color w:val="auto"/>
        </w:rPr>
        <w:t>* w przypadku ofert wspólnych (konsorcjum lub spółki cywilnej) bezwzględnie przedmiotowe oświadczenie w</w:t>
      </w:r>
      <w:r w:rsidR="00BA7809" w:rsidRPr="00ED64C3">
        <w:rPr>
          <w:i/>
          <w:iCs/>
          <w:color w:val="auto"/>
        </w:rPr>
        <w:t> </w:t>
      </w:r>
      <w:r w:rsidRPr="00ED64C3">
        <w:rPr>
          <w:i/>
          <w:iCs/>
          <w:color w:val="auto"/>
        </w:rPr>
        <w:t>swoim imieniu składa każdy z Wykonawców.</w:t>
      </w:r>
    </w:p>
    <w:p w14:paraId="232C57EC" w14:textId="55970FAA" w:rsidR="00D94008" w:rsidRPr="00ED64C3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ED64C3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ED64C3">
        <w:rPr>
          <w:color w:val="auto"/>
          <w:sz w:val="20"/>
        </w:rPr>
        <w:t xml:space="preserve"> </w:t>
      </w:r>
    </w:p>
    <w:p w14:paraId="42312270" w14:textId="4B9FB899" w:rsidR="00D94008" w:rsidRPr="00ED64C3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ED64C3">
        <w:rPr>
          <w:color w:val="auto"/>
        </w:rPr>
        <w:t>......................, data ………… 20</w:t>
      </w:r>
      <w:r w:rsidR="001420BF" w:rsidRPr="00ED64C3">
        <w:rPr>
          <w:color w:val="auto"/>
        </w:rPr>
        <w:t>2</w:t>
      </w:r>
      <w:r w:rsidR="0095188C" w:rsidRPr="00ED64C3">
        <w:rPr>
          <w:color w:val="auto"/>
        </w:rPr>
        <w:t>5</w:t>
      </w:r>
      <w:r w:rsidRPr="00ED64C3">
        <w:rPr>
          <w:color w:val="auto"/>
        </w:rPr>
        <w:t xml:space="preserve"> r.                                             </w:t>
      </w:r>
    </w:p>
    <w:p w14:paraId="7202F58E" w14:textId="77777777" w:rsidR="00D94008" w:rsidRPr="00ED64C3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ED64C3">
        <w:rPr>
          <w:color w:val="auto"/>
          <w:sz w:val="24"/>
        </w:rPr>
        <w:t xml:space="preserve">Podpisano: </w:t>
      </w:r>
    </w:p>
    <w:p w14:paraId="769344BD" w14:textId="77777777" w:rsidR="00D94008" w:rsidRPr="00ED64C3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ED64C3">
        <w:rPr>
          <w:color w:val="auto"/>
          <w:sz w:val="24"/>
        </w:rPr>
        <w:t xml:space="preserve"> </w:t>
      </w:r>
    </w:p>
    <w:p w14:paraId="0AC1061E" w14:textId="77777777" w:rsidR="00D94008" w:rsidRPr="00ED64C3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ED64C3">
        <w:rPr>
          <w:color w:val="auto"/>
          <w:sz w:val="24"/>
        </w:rPr>
        <w:t xml:space="preserve">                                                                                          </w:t>
      </w:r>
      <w:r w:rsidRPr="00ED64C3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ED64C3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ED64C3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ED64C3">
        <w:rPr>
          <w:i/>
          <w:color w:val="auto"/>
          <w:sz w:val="24"/>
        </w:rPr>
        <w:tab/>
      </w:r>
      <w:r w:rsidRPr="00ED64C3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ED64C3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ED64C3">
        <w:rPr>
          <w:i/>
          <w:color w:val="auto"/>
          <w:sz w:val="20"/>
        </w:rPr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ED64C3" w:rsidRDefault="00D94008">
      <w:pPr>
        <w:rPr>
          <w:color w:val="auto"/>
        </w:rPr>
        <w:sectPr w:rsidR="00D94008" w:rsidRPr="00ED64C3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ED64C3" w:rsidRDefault="00C16ECD">
      <w:pPr>
        <w:spacing w:after="0" w:line="259" w:lineRule="auto"/>
        <w:ind w:right="1131"/>
        <w:jc w:val="right"/>
        <w:rPr>
          <w:color w:val="auto"/>
        </w:rPr>
      </w:pPr>
      <w:r w:rsidRPr="00ED64C3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ED64C3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ED64C3">
        <w:rPr>
          <w:i/>
          <w:color w:val="auto"/>
        </w:rPr>
        <w:t xml:space="preserve">    </w:t>
      </w:r>
      <w:r w:rsidR="00C16ECD" w:rsidRPr="00ED64C3">
        <w:rPr>
          <w:color w:val="auto"/>
        </w:rPr>
        <w:t xml:space="preserve">................................... </w:t>
      </w:r>
    </w:p>
    <w:p w14:paraId="49E862B8" w14:textId="7FDBE58F" w:rsidR="00D94008" w:rsidRPr="00ED64C3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ED64C3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ED64C3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ED64C3">
        <w:rPr>
          <w:color w:val="auto"/>
        </w:rPr>
        <w:t xml:space="preserve">FORMULARZ  CENOWY </w:t>
      </w:r>
    </w:p>
    <w:p w14:paraId="30C10FB5" w14:textId="77777777" w:rsidR="00D94008" w:rsidRPr="00ED64C3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ED64C3">
        <w:rPr>
          <w:color w:val="auto"/>
          <w:sz w:val="16"/>
        </w:rPr>
        <w:t xml:space="preserve"> </w:t>
      </w:r>
    </w:p>
    <w:p w14:paraId="474860CE" w14:textId="08B260F1" w:rsidR="00D94008" w:rsidRPr="00ED64C3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ED64C3">
        <w:rPr>
          <w:color w:val="auto"/>
          <w:sz w:val="16"/>
        </w:rPr>
        <w:t xml:space="preserve">  </w:t>
      </w:r>
      <w:r w:rsidRPr="00ED64C3">
        <w:rPr>
          <w:b/>
          <w:color w:val="auto"/>
          <w:sz w:val="24"/>
        </w:rPr>
        <w:t>„</w:t>
      </w:r>
      <w:r w:rsidR="00C5697A" w:rsidRPr="00ED64C3">
        <w:rPr>
          <w:b/>
          <w:color w:val="auto"/>
          <w:sz w:val="24"/>
        </w:rPr>
        <w:t xml:space="preserve">Dostawa sprzętu medycznego – część </w:t>
      </w:r>
      <w:r w:rsidR="00ED64C3" w:rsidRPr="00ED64C3">
        <w:rPr>
          <w:b/>
          <w:color w:val="auto"/>
          <w:sz w:val="24"/>
        </w:rPr>
        <w:t>2</w:t>
      </w:r>
      <w:r w:rsidR="001420BF" w:rsidRPr="00ED64C3">
        <w:rPr>
          <w:b/>
          <w:color w:val="auto"/>
          <w:sz w:val="24"/>
        </w:rPr>
        <w:t xml:space="preserve">” (oznaczenie sprawy: </w:t>
      </w:r>
      <w:r w:rsidR="00EF75F0" w:rsidRPr="00ED64C3">
        <w:rPr>
          <w:b/>
          <w:color w:val="auto"/>
          <w:sz w:val="24"/>
        </w:rPr>
        <w:t>PPL.0</w:t>
      </w:r>
      <w:r w:rsidR="00ED64C3" w:rsidRPr="00ED64C3">
        <w:rPr>
          <w:b/>
          <w:color w:val="auto"/>
          <w:sz w:val="24"/>
        </w:rPr>
        <w:t>2</w:t>
      </w:r>
      <w:r w:rsidR="00EF75F0" w:rsidRPr="00ED64C3">
        <w:rPr>
          <w:b/>
          <w:color w:val="auto"/>
          <w:sz w:val="24"/>
        </w:rPr>
        <w:t>.04.2025.DS</w:t>
      </w:r>
      <w:r w:rsidR="00ED64C3" w:rsidRPr="00ED64C3">
        <w:rPr>
          <w:b/>
          <w:color w:val="auto"/>
          <w:sz w:val="24"/>
        </w:rPr>
        <w:t>2</w:t>
      </w:r>
      <w:r w:rsidR="001420BF" w:rsidRPr="00ED64C3">
        <w:rPr>
          <w:b/>
          <w:color w:val="auto"/>
          <w:sz w:val="24"/>
        </w:rPr>
        <w:t>)</w:t>
      </w:r>
    </w:p>
    <w:p w14:paraId="4DE3D135" w14:textId="27B8F088" w:rsidR="00D94008" w:rsidRPr="00ED64C3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ED64C3">
        <w:rPr>
          <w:b/>
          <w:color w:val="auto"/>
          <w:sz w:val="28"/>
        </w:rPr>
        <w:t xml:space="preserve"> </w:t>
      </w:r>
      <w:r w:rsidRPr="00ED64C3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ED64C3" w:rsidRPr="00ED64C3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64C3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ED64C3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64C3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64C3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64C3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64C3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64C3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64C3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64C3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ED64C3" w:rsidRPr="00ED64C3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ED64C3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ED64C3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ED64C3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ED64C3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ED64C3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ED64C3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ED64C3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ED64C3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ED64C3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ED64C3" w:rsidRPr="00ED64C3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C5697A" w:rsidRPr="00ED64C3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283CE57A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>pulsoksymetr nr 1</w:t>
            </w:r>
          </w:p>
        </w:tc>
        <w:tc>
          <w:tcPr>
            <w:tcW w:w="616" w:type="dxa"/>
            <w:vAlign w:val="center"/>
          </w:tcPr>
          <w:p w14:paraId="43A38103" w14:textId="79AE8754" w:rsidR="00C5697A" w:rsidRPr="00ED64C3" w:rsidRDefault="00ED64C3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3</w:t>
            </w:r>
          </w:p>
        </w:tc>
        <w:tc>
          <w:tcPr>
            <w:tcW w:w="614" w:type="dxa"/>
            <w:vAlign w:val="center"/>
          </w:tcPr>
          <w:p w14:paraId="72993AEF" w14:textId="00AE5A6F" w:rsidR="00C5697A" w:rsidRPr="00ED64C3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C5697A" w:rsidRPr="00ED64C3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C5697A" w:rsidRPr="00ED64C3" w:rsidRDefault="00C5697A" w:rsidP="001550B0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C5697A" w:rsidRPr="00ED64C3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C5697A" w:rsidRPr="00ED64C3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3AB85BC2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>pulsoksymetr nr 2</w:t>
            </w:r>
          </w:p>
        </w:tc>
        <w:tc>
          <w:tcPr>
            <w:tcW w:w="616" w:type="dxa"/>
            <w:vAlign w:val="center"/>
          </w:tcPr>
          <w:p w14:paraId="6B1E75B1" w14:textId="4BE2D443" w:rsidR="00C5697A" w:rsidRPr="00ED64C3" w:rsidRDefault="00ED64C3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0A95E830" w14:textId="21B7E483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358DE23A" w14:textId="0A4CF68A" w:rsidTr="00C05FDD">
        <w:trPr>
          <w:trHeight w:val="510"/>
        </w:trPr>
        <w:tc>
          <w:tcPr>
            <w:tcW w:w="612" w:type="dxa"/>
            <w:vAlign w:val="center"/>
          </w:tcPr>
          <w:p w14:paraId="279B0FCF" w14:textId="2C079BD0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3.</w:t>
            </w:r>
          </w:p>
        </w:tc>
        <w:tc>
          <w:tcPr>
            <w:tcW w:w="3053" w:type="dxa"/>
            <w:vAlign w:val="center"/>
          </w:tcPr>
          <w:p w14:paraId="02BA375E" w14:textId="16D540C5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 xml:space="preserve">tablice </w:t>
            </w:r>
            <w:proofErr w:type="spellStart"/>
            <w:r w:rsidRPr="00ED64C3">
              <w:rPr>
                <w:color w:val="auto"/>
              </w:rPr>
              <w:t>Isihary</w:t>
            </w:r>
            <w:proofErr w:type="spellEnd"/>
          </w:p>
        </w:tc>
        <w:tc>
          <w:tcPr>
            <w:tcW w:w="616" w:type="dxa"/>
            <w:vAlign w:val="center"/>
          </w:tcPr>
          <w:p w14:paraId="3CEAC958" w14:textId="664FC2DF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63B17A8" w14:textId="1CF3D3AF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407349C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537A47CC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5213228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59ABABD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7B7BBD59" w14:textId="6854F4FB" w:rsidTr="00C05FDD">
        <w:trPr>
          <w:trHeight w:val="510"/>
        </w:trPr>
        <w:tc>
          <w:tcPr>
            <w:tcW w:w="612" w:type="dxa"/>
            <w:vAlign w:val="center"/>
          </w:tcPr>
          <w:p w14:paraId="6EB452F9" w14:textId="6C3955A4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4.</w:t>
            </w:r>
          </w:p>
        </w:tc>
        <w:tc>
          <w:tcPr>
            <w:tcW w:w="3053" w:type="dxa"/>
            <w:vAlign w:val="center"/>
          </w:tcPr>
          <w:p w14:paraId="16E01CFC" w14:textId="587FDA5A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>nebulizator</w:t>
            </w:r>
          </w:p>
        </w:tc>
        <w:tc>
          <w:tcPr>
            <w:tcW w:w="616" w:type="dxa"/>
            <w:vAlign w:val="center"/>
          </w:tcPr>
          <w:p w14:paraId="2EC4B335" w14:textId="655A23F4" w:rsidR="00C5697A" w:rsidRPr="00ED64C3" w:rsidRDefault="00ED64C3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4B1BD2EB" w14:textId="34D76159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057752F9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4DB6C684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7EA884C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E472D15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3464D892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2DB41776" w14:textId="5A225509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5.</w:t>
            </w:r>
          </w:p>
        </w:tc>
        <w:tc>
          <w:tcPr>
            <w:tcW w:w="3053" w:type="dxa"/>
            <w:vAlign w:val="center"/>
          </w:tcPr>
          <w:p w14:paraId="70F4DEC2" w14:textId="2D3B8856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proofErr w:type="spellStart"/>
            <w:r w:rsidRPr="00ED64C3">
              <w:rPr>
                <w:color w:val="auto"/>
              </w:rPr>
              <w:t>dermatoskop</w:t>
            </w:r>
            <w:proofErr w:type="spellEnd"/>
          </w:p>
        </w:tc>
        <w:tc>
          <w:tcPr>
            <w:tcW w:w="616" w:type="dxa"/>
            <w:vAlign w:val="center"/>
          </w:tcPr>
          <w:p w14:paraId="7D12B0F5" w14:textId="743E9E2F" w:rsidR="00C5697A" w:rsidRPr="00ED64C3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511BAA34" w14:textId="160C3D5C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2D5D68D4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38B61FB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453AD9A3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7DBC1B00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1AC4777F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6A89D0EC" w14:textId="05F2767B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6.</w:t>
            </w:r>
          </w:p>
        </w:tc>
        <w:tc>
          <w:tcPr>
            <w:tcW w:w="3053" w:type="dxa"/>
            <w:vAlign w:val="center"/>
          </w:tcPr>
          <w:p w14:paraId="4420D031" w14:textId="0BC37709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>oczyszczacz powietrza</w:t>
            </w:r>
          </w:p>
        </w:tc>
        <w:tc>
          <w:tcPr>
            <w:tcW w:w="616" w:type="dxa"/>
            <w:vAlign w:val="center"/>
          </w:tcPr>
          <w:p w14:paraId="39DFB534" w14:textId="76D7181C" w:rsidR="00C5697A" w:rsidRPr="00ED64C3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563757B8" w14:textId="18BBF62C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242D00CB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6D842224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11EBA57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2DF4771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411A3FB1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53C1847A" w14:textId="521192FB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7.</w:t>
            </w:r>
          </w:p>
        </w:tc>
        <w:tc>
          <w:tcPr>
            <w:tcW w:w="3053" w:type="dxa"/>
            <w:vAlign w:val="center"/>
          </w:tcPr>
          <w:p w14:paraId="42041E1A" w14:textId="0637543B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>lampa diagnostyczna bezcieniowa</w:t>
            </w:r>
          </w:p>
        </w:tc>
        <w:tc>
          <w:tcPr>
            <w:tcW w:w="616" w:type="dxa"/>
            <w:vAlign w:val="center"/>
          </w:tcPr>
          <w:p w14:paraId="3303A6DC" w14:textId="3D994FCC" w:rsidR="00C5697A" w:rsidRPr="00ED64C3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2E25107A" w14:textId="5049BAAE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5EF5E7E5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ACE1249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6EA0490B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61F12A0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66CDE20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3FED3E68" w14:textId="61882E9E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8.</w:t>
            </w:r>
          </w:p>
        </w:tc>
        <w:tc>
          <w:tcPr>
            <w:tcW w:w="3053" w:type="dxa"/>
            <w:vAlign w:val="center"/>
          </w:tcPr>
          <w:p w14:paraId="0B80019D" w14:textId="52EE9110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>termometr elektroniczny</w:t>
            </w:r>
          </w:p>
        </w:tc>
        <w:tc>
          <w:tcPr>
            <w:tcW w:w="616" w:type="dxa"/>
            <w:vAlign w:val="center"/>
          </w:tcPr>
          <w:p w14:paraId="48CA91BE" w14:textId="1EC5C718" w:rsidR="00C5697A" w:rsidRPr="00ED64C3" w:rsidRDefault="00ED64C3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1E45F839" w14:textId="6C8F64D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D506025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0F85698D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C2EEE50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7F792D5A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5F0428D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2AE9E9D9" w14:textId="3A4A32A8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9.</w:t>
            </w:r>
          </w:p>
        </w:tc>
        <w:tc>
          <w:tcPr>
            <w:tcW w:w="3053" w:type="dxa"/>
            <w:vAlign w:val="center"/>
          </w:tcPr>
          <w:p w14:paraId="6ABD0431" w14:textId="6ADD9B75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>aparat EKG</w:t>
            </w:r>
          </w:p>
        </w:tc>
        <w:tc>
          <w:tcPr>
            <w:tcW w:w="616" w:type="dxa"/>
            <w:vAlign w:val="center"/>
          </w:tcPr>
          <w:p w14:paraId="7056CE40" w14:textId="50F07F63" w:rsidR="00C5697A" w:rsidRPr="00ED64C3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4D335028" w14:textId="64B1D904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4496DF61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6B0465B3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22BE7F96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01316534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7790C45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39465EB3" w14:textId="5137C89B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10.</w:t>
            </w:r>
          </w:p>
        </w:tc>
        <w:tc>
          <w:tcPr>
            <w:tcW w:w="3053" w:type="dxa"/>
            <w:vAlign w:val="center"/>
          </w:tcPr>
          <w:p w14:paraId="5BABC2FB" w14:textId="3CFF62FF" w:rsidR="00C5697A" w:rsidRPr="00ED64C3" w:rsidRDefault="00ED64C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ED64C3">
              <w:rPr>
                <w:color w:val="auto"/>
              </w:rPr>
              <w:t>lampa UV bakterio- i wirusobójcza</w:t>
            </w:r>
          </w:p>
        </w:tc>
        <w:tc>
          <w:tcPr>
            <w:tcW w:w="616" w:type="dxa"/>
            <w:vAlign w:val="center"/>
          </w:tcPr>
          <w:p w14:paraId="6763FBBC" w14:textId="5C30F334" w:rsidR="00C5697A" w:rsidRPr="00ED64C3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1BD525D" w14:textId="609A7D8B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D64C3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570D5EF3" w14:textId="77777777" w:rsidR="00C5697A" w:rsidRPr="00ED64C3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37006DB7" w14:textId="77777777" w:rsidR="00C5697A" w:rsidRPr="00ED64C3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267DE35E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688577A" w14:textId="77777777" w:rsidR="00C5697A" w:rsidRPr="00ED64C3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ED64C3" w:rsidRPr="00ED64C3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ED64C3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ED64C3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ED64C3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ED64C3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ED64C3" w:rsidRDefault="00C16ECD">
      <w:pPr>
        <w:spacing w:after="0"/>
        <w:ind w:left="279" w:right="1031"/>
        <w:rPr>
          <w:color w:val="auto"/>
        </w:rPr>
      </w:pPr>
      <w:r w:rsidRPr="00ED64C3">
        <w:rPr>
          <w:color w:val="auto"/>
        </w:rPr>
        <w:t xml:space="preserve">SŁOWNIE </w:t>
      </w:r>
      <w:r w:rsidR="00C5697A" w:rsidRPr="00ED64C3">
        <w:rPr>
          <w:color w:val="auto"/>
        </w:rPr>
        <w:t xml:space="preserve">ŁĄCZNIE </w:t>
      </w:r>
      <w:r w:rsidRPr="00ED64C3">
        <w:rPr>
          <w:color w:val="auto"/>
        </w:rPr>
        <w:t xml:space="preserve">BRUTTO :  </w:t>
      </w:r>
    </w:p>
    <w:p w14:paraId="1F79C2D7" w14:textId="21A2C3D9" w:rsidR="00D94008" w:rsidRPr="00ED64C3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ED64C3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ED64C3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ED64C3" w:rsidRDefault="00C16ECD" w:rsidP="00C5697A">
      <w:pPr>
        <w:spacing w:after="0"/>
        <w:ind w:left="279" w:right="1031"/>
        <w:rPr>
          <w:color w:val="auto"/>
        </w:rPr>
      </w:pPr>
      <w:r w:rsidRPr="00ED64C3">
        <w:rPr>
          <w:color w:val="auto"/>
        </w:rPr>
        <w:t>......................, data ………… 20</w:t>
      </w:r>
      <w:r w:rsidR="001550B0" w:rsidRPr="00ED64C3">
        <w:rPr>
          <w:color w:val="auto"/>
        </w:rPr>
        <w:t>2</w:t>
      </w:r>
      <w:r w:rsidR="00C5697A" w:rsidRPr="00ED64C3">
        <w:rPr>
          <w:color w:val="auto"/>
        </w:rPr>
        <w:t>5</w:t>
      </w:r>
      <w:r w:rsidRPr="00ED64C3">
        <w:rPr>
          <w:color w:val="auto"/>
        </w:rPr>
        <w:t xml:space="preserve"> r.                                                          </w:t>
      </w:r>
      <w:r w:rsidRPr="00ED64C3">
        <w:rPr>
          <w:i/>
          <w:color w:val="auto"/>
          <w:sz w:val="20"/>
        </w:rPr>
        <w:t xml:space="preserve"> </w:t>
      </w:r>
    </w:p>
    <w:p w14:paraId="5B0C407C" w14:textId="6A519A82" w:rsidR="00D94008" w:rsidRPr="00ED64C3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ED64C3">
        <w:rPr>
          <w:color w:val="auto"/>
          <w:sz w:val="24"/>
        </w:rPr>
        <w:t xml:space="preserve">Podpisano: </w:t>
      </w:r>
    </w:p>
    <w:p w14:paraId="0012ABE5" w14:textId="77777777" w:rsidR="00D94008" w:rsidRPr="00ED64C3" w:rsidRDefault="00C16ECD">
      <w:pPr>
        <w:spacing w:after="14" w:line="249" w:lineRule="auto"/>
        <w:ind w:left="5015" w:right="-7" w:firstLine="4909"/>
        <w:rPr>
          <w:color w:val="auto"/>
        </w:rPr>
      </w:pPr>
      <w:r w:rsidRPr="00ED64C3">
        <w:rPr>
          <w:color w:val="auto"/>
          <w:sz w:val="24"/>
        </w:rPr>
        <w:t xml:space="preserve">                    </w:t>
      </w:r>
      <w:r w:rsidRPr="00ED64C3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ED64C3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ED64C3">
        <w:rPr>
          <w:i/>
          <w:color w:val="auto"/>
          <w:sz w:val="24"/>
        </w:rPr>
        <w:t xml:space="preserve">                                                                    (</w:t>
      </w:r>
      <w:r w:rsidRPr="00ED64C3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ED64C3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ED64C3">
        <w:rPr>
          <w:rFonts w:ascii="Calibri" w:eastAsia="Calibri" w:hAnsi="Calibri" w:cs="Calibri"/>
          <w:color w:val="auto"/>
        </w:rPr>
        <w:tab/>
      </w:r>
      <w:r w:rsidRPr="00ED64C3">
        <w:rPr>
          <w:i/>
          <w:color w:val="auto"/>
          <w:sz w:val="20"/>
        </w:rPr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</w:t>
      </w:r>
      <w:r w:rsidRPr="00ED64C3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Pr="00ED64C3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p w14:paraId="6917E8E2" w14:textId="77777777" w:rsidR="00ED64C3" w:rsidRDefault="00ED64C3">
      <w:pPr>
        <w:spacing w:after="0" w:line="259" w:lineRule="auto"/>
        <w:ind w:right="1131"/>
        <w:jc w:val="right"/>
        <w:rPr>
          <w:i/>
          <w:color w:val="auto"/>
        </w:rPr>
      </w:pPr>
    </w:p>
    <w:sectPr w:rsidR="00ED64C3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2321" w14:textId="77777777" w:rsidR="002D1AAE" w:rsidRDefault="002D1AAE">
      <w:pPr>
        <w:spacing w:after="0" w:line="240" w:lineRule="auto"/>
      </w:pPr>
      <w:r>
        <w:separator/>
      </w:r>
    </w:p>
  </w:endnote>
  <w:endnote w:type="continuationSeparator" w:id="0">
    <w:p w14:paraId="69A4D2D0" w14:textId="77777777" w:rsidR="002D1AAE" w:rsidRDefault="002D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42906" w14:textId="77777777" w:rsidR="002D1AAE" w:rsidRDefault="002D1AAE">
      <w:pPr>
        <w:spacing w:after="0" w:line="240" w:lineRule="auto"/>
      </w:pPr>
      <w:r>
        <w:separator/>
      </w:r>
    </w:p>
  </w:footnote>
  <w:footnote w:type="continuationSeparator" w:id="0">
    <w:p w14:paraId="4D183D00" w14:textId="77777777" w:rsidR="002D1AAE" w:rsidRDefault="002D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97EB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D71C03"/>
    <w:multiLevelType w:val="hybridMultilevel"/>
    <w:tmpl w:val="C9FC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2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47"/>
  </w:num>
  <w:num w:numId="2" w16cid:durableId="190195272">
    <w:abstractNumId w:val="32"/>
  </w:num>
  <w:num w:numId="3" w16cid:durableId="1789540492">
    <w:abstractNumId w:val="12"/>
  </w:num>
  <w:num w:numId="4" w16cid:durableId="1604410283">
    <w:abstractNumId w:val="18"/>
  </w:num>
  <w:num w:numId="5" w16cid:durableId="1415975269">
    <w:abstractNumId w:val="0"/>
  </w:num>
  <w:num w:numId="6" w16cid:durableId="839857502">
    <w:abstractNumId w:val="46"/>
  </w:num>
  <w:num w:numId="7" w16cid:durableId="1137532791">
    <w:abstractNumId w:val="1"/>
  </w:num>
  <w:num w:numId="8" w16cid:durableId="1777750633">
    <w:abstractNumId w:val="44"/>
  </w:num>
  <w:num w:numId="9" w16cid:durableId="1855725703">
    <w:abstractNumId w:val="50"/>
  </w:num>
  <w:num w:numId="10" w16cid:durableId="1609969365">
    <w:abstractNumId w:val="20"/>
  </w:num>
  <w:num w:numId="11" w16cid:durableId="259290403">
    <w:abstractNumId w:val="43"/>
  </w:num>
  <w:num w:numId="12" w16cid:durableId="537857087">
    <w:abstractNumId w:val="6"/>
  </w:num>
  <w:num w:numId="13" w16cid:durableId="1282304639">
    <w:abstractNumId w:val="26"/>
  </w:num>
  <w:num w:numId="14" w16cid:durableId="1834445755">
    <w:abstractNumId w:val="11"/>
  </w:num>
  <w:num w:numId="15" w16cid:durableId="1501503126">
    <w:abstractNumId w:val="33"/>
  </w:num>
  <w:num w:numId="16" w16cid:durableId="199317664">
    <w:abstractNumId w:val="38"/>
  </w:num>
  <w:num w:numId="17" w16cid:durableId="1208297307">
    <w:abstractNumId w:val="7"/>
  </w:num>
  <w:num w:numId="18" w16cid:durableId="1997799428">
    <w:abstractNumId w:val="48"/>
  </w:num>
  <w:num w:numId="19" w16cid:durableId="658071747">
    <w:abstractNumId w:val="39"/>
  </w:num>
  <w:num w:numId="20" w16cid:durableId="1653176973">
    <w:abstractNumId w:val="51"/>
  </w:num>
  <w:num w:numId="21" w16cid:durableId="1663434958">
    <w:abstractNumId w:val="14"/>
  </w:num>
  <w:num w:numId="22" w16cid:durableId="1057824011">
    <w:abstractNumId w:val="40"/>
  </w:num>
  <w:num w:numId="23" w16cid:durableId="848056147">
    <w:abstractNumId w:val="41"/>
  </w:num>
  <w:num w:numId="24" w16cid:durableId="360741310">
    <w:abstractNumId w:val="27"/>
  </w:num>
  <w:num w:numId="25" w16cid:durableId="531529377">
    <w:abstractNumId w:val="21"/>
  </w:num>
  <w:num w:numId="26" w16cid:durableId="126241195">
    <w:abstractNumId w:val="24"/>
  </w:num>
  <w:num w:numId="27" w16cid:durableId="947157326">
    <w:abstractNumId w:val="16"/>
  </w:num>
  <w:num w:numId="28" w16cid:durableId="1890652341">
    <w:abstractNumId w:val="25"/>
  </w:num>
  <w:num w:numId="29" w16cid:durableId="584536179">
    <w:abstractNumId w:val="19"/>
  </w:num>
  <w:num w:numId="30" w16cid:durableId="321813984">
    <w:abstractNumId w:val="2"/>
  </w:num>
  <w:num w:numId="31" w16cid:durableId="1443114797">
    <w:abstractNumId w:val="49"/>
  </w:num>
  <w:num w:numId="32" w16cid:durableId="1816337569">
    <w:abstractNumId w:val="29"/>
  </w:num>
  <w:num w:numId="33" w16cid:durableId="651758440">
    <w:abstractNumId w:val="8"/>
  </w:num>
  <w:num w:numId="34" w16cid:durableId="1009411624">
    <w:abstractNumId w:val="22"/>
  </w:num>
  <w:num w:numId="35" w16cid:durableId="1569459778">
    <w:abstractNumId w:val="5"/>
  </w:num>
  <w:num w:numId="36" w16cid:durableId="19822269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7164563">
    <w:abstractNumId w:val="17"/>
  </w:num>
  <w:num w:numId="38" w16cid:durableId="2026705241">
    <w:abstractNumId w:val="15"/>
  </w:num>
  <w:num w:numId="39" w16cid:durableId="179897562">
    <w:abstractNumId w:val="34"/>
  </w:num>
  <w:num w:numId="40" w16cid:durableId="1680229392">
    <w:abstractNumId w:val="13"/>
  </w:num>
  <w:num w:numId="41" w16cid:durableId="1975790555">
    <w:abstractNumId w:val="37"/>
  </w:num>
  <w:num w:numId="42" w16cid:durableId="124352639">
    <w:abstractNumId w:val="23"/>
  </w:num>
  <w:num w:numId="43" w16cid:durableId="799542538">
    <w:abstractNumId w:val="42"/>
  </w:num>
  <w:num w:numId="44" w16cid:durableId="160049">
    <w:abstractNumId w:val="30"/>
  </w:num>
  <w:num w:numId="45" w16cid:durableId="616376030">
    <w:abstractNumId w:val="10"/>
  </w:num>
  <w:num w:numId="46" w16cid:durableId="861162040">
    <w:abstractNumId w:val="45"/>
  </w:num>
  <w:num w:numId="47" w16cid:durableId="362560993">
    <w:abstractNumId w:val="9"/>
  </w:num>
  <w:num w:numId="48" w16cid:durableId="185751404">
    <w:abstractNumId w:val="35"/>
  </w:num>
  <w:num w:numId="49" w16cid:durableId="753473162">
    <w:abstractNumId w:val="4"/>
  </w:num>
  <w:num w:numId="50" w16cid:durableId="164172985">
    <w:abstractNumId w:val="36"/>
  </w:num>
  <w:num w:numId="51" w16cid:durableId="209264936">
    <w:abstractNumId w:val="31"/>
  </w:num>
  <w:num w:numId="52" w16cid:durableId="350374045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036C2"/>
    <w:rsid w:val="00026B55"/>
    <w:rsid w:val="00034FC8"/>
    <w:rsid w:val="00062109"/>
    <w:rsid w:val="00065408"/>
    <w:rsid w:val="00070B99"/>
    <w:rsid w:val="000740F0"/>
    <w:rsid w:val="000A2B51"/>
    <w:rsid w:val="000D2444"/>
    <w:rsid w:val="000D6097"/>
    <w:rsid w:val="000E2B88"/>
    <w:rsid w:val="000E7699"/>
    <w:rsid w:val="00100176"/>
    <w:rsid w:val="001176F1"/>
    <w:rsid w:val="001420BF"/>
    <w:rsid w:val="00146E95"/>
    <w:rsid w:val="001550B0"/>
    <w:rsid w:val="001569D3"/>
    <w:rsid w:val="001C3711"/>
    <w:rsid w:val="001C72E3"/>
    <w:rsid w:val="0020579F"/>
    <w:rsid w:val="002529EE"/>
    <w:rsid w:val="00255419"/>
    <w:rsid w:val="00271E92"/>
    <w:rsid w:val="00295214"/>
    <w:rsid w:val="002A29B3"/>
    <w:rsid w:val="002D1AAE"/>
    <w:rsid w:val="002D2868"/>
    <w:rsid w:val="002E7B1F"/>
    <w:rsid w:val="002F18A8"/>
    <w:rsid w:val="002F65E4"/>
    <w:rsid w:val="00313523"/>
    <w:rsid w:val="00374914"/>
    <w:rsid w:val="00393BF8"/>
    <w:rsid w:val="00396B30"/>
    <w:rsid w:val="003D717C"/>
    <w:rsid w:val="003E1BD0"/>
    <w:rsid w:val="00404D0E"/>
    <w:rsid w:val="00414FE4"/>
    <w:rsid w:val="00430424"/>
    <w:rsid w:val="0043614A"/>
    <w:rsid w:val="00436506"/>
    <w:rsid w:val="0045126A"/>
    <w:rsid w:val="0046250F"/>
    <w:rsid w:val="004A43AD"/>
    <w:rsid w:val="004A78E2"/>
    <w:rsid w:val="004B552D"/>
    <w:rsid w:val="004C68A9"/>
    <w:rsid w:val="004E5CDE"/>
    <w:rsid w:val="00516467"/>
    <w:rsid w:val="005435AF"/>
    <w:rsid w:val="005643EB"/>
    <w:rsid w:val="00573795"/>
    <w:rsid w:val="00580BC3"/>
    <w:rsid w:val="00593512"/>
    <w:rsid w:val="005A7CA2"/>
    <w:rsid w:val="005B0082"/>
    <w:rsid w:val="005C3181"/>
    <w:rsid w:val="006269C6"/>
    <w:rsid w:val="00631D69"/>
    <w:rsid w:val="00634BEF"/>
    <w:rsid w:val="006378EE"/>
    <w:rsid w:val="00641358"/>
    <w:rsid w:val="00663DDC"/>
    <w:rsid w:val="0066728F"/>
    <w:rsid w:val="0068238E"/>
    <w:rsid w:val="00682860"/>
    <w:rsid w:val="006F3C63"/>
    <w:rsid w:val="006F4A6F"/>
    <w:rsid w:val="00707EA4"/>
    <w:rsid w:val="00712D46"/>
    <w:rsid w:val="00724785"/>
    <w:rsid w:val="00733F33"/>
    <w:rsid w:val="00754E52"/>
    <w:rsid w:val="00767779"/>
    <w:rsid w:val="00772A47"/>
    <w:rsid w:val="00774DF7"/>
    <w:rsid w:val="007A7879"/>
    <w:rsid w:val="007D2B48"/>
    <w:rsid w:val="007E3940"/>
    <w:rsid w:val="008017C0"/>
    <w:rsid w:val="008141DD"/>
    <w:rsid w:val="00820A36"/>
    <w:rsid w:val="008812B3"/>
    <w:rsid w:val="008854E4"/>
    <w:rsid w:val="008879F5"/>
    <w:rsid w:val="00892EF3"/>
    <w:rsid w:val="00893973"/>
    <w:rsid w:val="008A1F53"/>
    <w:rsid w:val="008A2667"/>
    <w:rsid w:val="008A5511"/>
    <w:rsid w:val="008B763F"/>
    <w:rsid w:val="008D5AAE"/>
    <w:rsid w:val="008E02F8"/>
    <w:rsid w:val="0090206A"/>
    <w:rsid w:val="00913B06"/>
    <w:rsid w:val="00925F31"/>
    <w:rsid w:val="00946AAC"/>
    <w:rsid w:val="0095188C"/>
    <w:rsid w:val="009577F6"/>
    <w:rsid w:val="00981358"/>
    <w:rsid w:val="009B2599"/>
    <w:rsid w:val="009B2AC9"/>
    <w:rsid w:val="009D4B9D"/>
    <w:rsid w:val="00A055D1"/>
    <w:rsid w:val="00A616E1"/>
    <w:rsid w:val="00A63B88"/>
    <w:rsid w:val="00AA4B8B"/>
    <w:rsid w:val="00AB1F0D"/>
    <w:rsid w:val="00AB55F0"/>
    <w:rsid w:val="00AE1696"/>
    <w:rsid w:val="00AE38A5"/>
    <w:rsid w:val="00B1736D"/>
    <w:rsid w:val="00B55327"/>
    <w:rsid w:val="00B75007"/>
    <w:rsid w:val="00B77EB2"/>
    <w:rsid w:val="00BA2C29"/>
    <w:rsid w:val="00BA7809"/>
    <w:rsid w:val="00BB3E3F"/>
    <w:rsid w:val="00BB7CA0"/>
    <w:rsid w:val="00BC2CC1"/>
    <w:rsid w:val="00BC3F38"/>
    <w:rsid w:val="00BD6D5A"/>
    <w:rsid w:val="00C05FDD"/>
    <w:rsid w:val="00C16ECD"/>
    <w:rsid w:val="00C26060"/>
    <w:rsid w:val="00C5697A"/>
    <w:rsid w:val="00C63B34"/>
    <w:rsid w:val="00C8056A"/>
    <w:rsid w:val="00CA509D"/>
    <w:rsid w:val="00CA511B"/>
    <w:rsid w:val="00CB5E66"/>
    <w:rsid w:val="00CD14F4"/>
    <w:rsid w:val="00CD22B6"/>
    <w:rsid w:val="00CD3A26"/>
    <w:rsid w:val="00D0079A"/>
    <w:rsid w:val="00D15189"/>
    <w:rsid w:val="00D334F5"/>
    <w:rsid w:val="00D479EF"/>
    <w:rsid w:val="00D74D1E"/>
    <w:rsid w:val="00D774BE"/>
    <w:rsid w:val="00D84425"/>
    <w:rsid w:val="00D94008"/>
    <w:rsid w:val="00DC3691"/>
    <w:rsid w:val="00E06759"/>
    <w:rsid w:val="00E2076E"/>
    <w:rsid w:val="00E63263"/>
    <w:rsid w:val="00E85D62"/>
    <w:rsid w:val="00E86CAF"/>
    <w:rsid w:val="00EA27F2"/>
    <w:rsid w:val="00EC611F"/>
    <w:rsid w:val="00ED64C3"/>
    <w:rsid w:val="00EE2A8B"/>
    <w:rsid w:val="00EF539F"/>
    <w:rsid w:val="00EF75F0"/>
    <w:rsid w:val="00F0545E"/>
    <w:rsid w:val="00F1164C"/>
    <w:rsid w:val="00F12ECB"/>
    <w:rsid w:val="00F14541"/>
    <w:rsid w:val="00F31C9A"/>
    <w:rsid w:val="00F41A4D"/>
    <w:rsid w:val="00F67172"/>
    <w:rsid w:val="00F8591F"/>
    <w:rsid w:val="00F9056B"/>
    <w:rsid w:val="00FA48F7"/>
    <w:rsid w:val="00FE66E8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2558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Ewa i Piotr Juryk</cp:lastModifiedBy>
  <cp:revision>3</cp:revision>
  <cp:lastPrinted>2025-04-17T09:15:00Z</cp:lastPrinted>
  <dcterms:created xsi:type="dcterms:W3CDTF">2025-04-17T09:17:00Z</dcterms:created>
  <dcterms:modified xsi:type="dcterms:W3CDTF">2025-04-17T13:41:00Z</dcterms:modified>
</cp:coreProperties>
</file>